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9B419C" w14:textId="77777777" w:rsidR="009A62EB" w:rsidRPr="009A62EB" w:rsidRDefault="009A62EB" w:rsidP="009A62EB">
      <w:pPr>
        <w:widowControl w:val="0"/>
        <w:autoSpaceDE w:val="0"/>
        <w:autoSpaceDN w:val="0"/>
        <w:adjustRightInd w:val="0"/>
        <w:rPr>
          <w:rFonts w:cs="Times"/>
          <w:sz w:val="32"/>
          <w:szCs w:val="32"/>
        </w:rPr>
      </w:pPr>
      <w:r w:rsidRPr="009A62EB">
        <w:rPr>
          <w:rFonts w:cs="Times"/>
          <w:b/>
          <w:bCs/>
          <w:sz w:val="32"/>
          <w:szCs w:val="32"/>
        </w:rPr>
        <w:t>DRUG NAMES TO KNOW/RECOGNIZE</w:t>
      </w:r>
    </w:p>
    <w:p w14:paraId="7E30CDD7" w14:textId="77777777" w:rsidR="009A62EB" w:rsidRPr="009A62EB" w:rsidRDefault="009A62EB" w:rsidP="009A62EB">
      <w:pPr>
        <w:widowControl w:val="0"/>
        <w:numPr>
          <w:ilvl w:val="0"/>
          <w:numId w:val="6"/>
        </w:numPr>
        <w:tabs>
          <w:tab w:val="left" w:pos="220"/>
          <w:tab w:val="left" w:pos="720"/>
        </w:tabs>
        <w:autoSpaceDE w:val="0"/>
        <w:autoSpaceDN w:val="0"/>
        <w:adjustRightInd w:val="0"/>
        <w:contextualSpacing/>
        <w:rPr>
          <w:rFonts w:cs="Times"/>
          <w:b/>
        </w:rPr>
      </w:pPr>
      <w:r w:rsidRPr="009A62EB">
        <w:rPr>
          <w:b/>
        </w:rPr>
        <w:t xml:space="preserve">Inulin </w:t>
      </w:r>
    </w:p>
    <w:p w14:paraId="3155BEF2" w14:textId="77777777" w:rsidR="009A62EB" w:rsidRPr="009A62EB" w:rsidRDefault="009A62EB" w:rsidP="009A62EB">
      <w:pPr>
        <w:widowControl w:val="0"/>
        <w:numPr>
          <w:ilvl w:val="0"/>
          <w:numId w:val="6"/>
        </w:numPr>
        <w:tabs>
          <w:tab w:val="left" w:pos="220"/>
          <w:tab w:val="left" w:pos="720"/>
        </w:tabs>
        <w:autoSpaceDE w:val="0"/>
        <w:autoSpaceDN w:val="0"/>
        <w:adjustRightInd w:val="0"/>
        <w:contextualSpacing/>
        <w:rPr>
          <w:rFonts w:cs="Times"/>
          <w:b/>
        </w:rPr>
      </w:pPr>
      <w:r w:rsidRPr="009A62EB">
        <w:rPr>
          <w:b/>
        </w:rPr>
        <w:t xml:space="preserve">Penicillin </w:t>
      </w:r>
    </w:p>
    <w:p w14:paraId="418B1DE9" w14:textId="77777777" w:rsidR="009A62EB" w:rsidRPr="009A62EB" w:rsidRDefault="009A62EB" w:rsidP="009A62EB">
      <w:pPr>
        <w:widowControl w:val="0"/>
        <w:numPr>
          <w:ilvl w:val="0"/>
          <w:numId w:val="6"/>
        </w:numPr>
        <w:tabs>
          <w:tab w:val="left" w:pos="220"/>
          <w:tab w:val="left" w:pos="720"/>
        </w:tabs>
        <w:autoSpaceDE w:val="0"/>
        <w:autoSpaceDN w:val="0"/>
        <w:adjustRightInd w:val="0"/>
        <w:contextualSpacing/>
        <w:rPr>
          <w:rFonts w:cs="Times"/>
          <w:b/>
        </w:rPr>
      </w:pPr>
      <w:proofErr w:type="spellStart"/>
      <w:r w:rsidRPr="009A62EB">
        <w:rPr>
          <w:b/>
        </w:rPr>
        <w:t>Probenecid</w:t>
      </w:r>
      <w:proofErr w:type="spellEnd"/>
      <w:r w:rsidRPr="009A62EB">
        <w:rPr>
          <w:b/>
        </w:rPr>
        <w:t xml:space="preserve"> </w:t>
      </w:r>
    </w:p>
    <w:p w14:paraId="11073EE0" w14:textId="5BDAF49B" w:rsidR="009A62EB" w:rsidRDefault="009A62EB" w:rsidP="009A62EB">
      <w:pPr>
        <w:widowControl w:val="0"/>
        <w:numPr>
          <w:ilvl w:val="0"/>
          <w:numId w:val="6"/>
        </w:numPr>
        <w:tabs>
          <w:tab w:val="left" w:pos="220"/>
          <w:tab w:val="left" w:pos="720"/>
        </w:tabs>
        <w:autoSpaceDE w:val="0"/>
        <w:autoSpaceDN w:val="0"/>
        <w:adjustRightInd w:val="0"/>
        <w:contextualSpacing/>
        <w:rPr>
          <w:rFonts w:cs="Times"/>
          <w:b/>
        </w:rPr>
      </w:pPr>
      <w:r w:rsidRPr="009A62EB">
        <w:rPr>
          <w:b/>
        </w:rPr>
        <w:t xml:space="preserve">Acetaminophen </w:t>
      </w:r>
    </w:p>
    <w:p w14:paraId="79E6C8EE" w14:textId="77777777" w:rsidR="00B139F9" w:rsidRPr="009A62EB" w:rsidRDefault="00B139F9" w:rsidP="009A62EB">
      <w:pPr>
        <w:widowControl w:val="0"/>
        <w:numPr>
          <w:ilvl w:val="0"/>
          <w:numId w:val="6"/>
        </w:numPr>
        <w:tabs>
          <w:tab w:val="left" w:pos="220"/>
          <w:tab w:val="left" w:pos="720"/>
        </w:tabs>
        <w:autoSpaceDE w:val="0"/>
        <w:autoSpaceDN w:val="0"/>
        <w:adjustRightInd w:val="0"/>
        <w:contextualSpacing/>
        <w:rPr>
          <w:rFonts w:cs="Times"/>
          <w:b/>
        </w:rPr>
      </w:pPr>
    </w:p>
    <w:p w14:paraId="5E03D8F0" w14:textId="77777777" w:rsidR="009A62EB" w:rsidRDefault="009A62EB" w:rsidP="009A62EB">
      <w:pPr>
        <w:widowControl w:val="0"/>
        <w:tabs>
          <w:tab w:val="left" w:pos="220"/>
          <w:tab w:val="left" w:pos="720"/>
        </w:tabs>
        <w:autoSpaceDE w:val="0"/>
        <w:autoSpaceDN w:val="0"/>
        <w:adjustRightInd w:val="0"/>
        <w:ind w:left="360"/>
        <w:contextualSpacing/>
        <w:rPr>
          <w:rFonts w:cs="Times"/>
        </w:rPr>
      </w:pPr>
    </w:p>
    <w:p w14:paraId="54A6468E" w14:textId="77777777" w:rsidR="009A62EB" w:rsidRPr="009A62EB" w:rsidRDefault="009A62EB" w:rsidP="009A62EB">
      <w:pPr>
        <w:widowControl w:val="0"/>
        <w:tabs>
          <w:tab w:val="left" w:pos="220"/>
          <w:tab w:val="left" w:pos="720"/>
        </w:tabs>
        <w:autoSpaceDE w:val="0"/>
        <w:autoSpaceDN w:val="0"/>
        <w:adjustRightInd w:val="0"/>
        <w:contextualSpacing/>
        <w:rPr>
          <w:rFonts w:cs="Times"/>
          <w:sz w:val="32"/>
          <w:szCs w:val="32"/>
        </w:rPr>
      </w:pPr>
      <w:r>
        <w:rPr>
          <w:rFonts w:cs="Times"/>
          <w:b/>
          <w:bCs/>
          <w:sz w:val="32"/>
          <w:szCs w:val="32"/>
        </w:rPr>
        <w:t xml:space="preserve">ELIMINATION OF DRUG: EXCRETION </w:t>
      </w:r>
      <w:r w:rsidRPr="009A62EB">
        <w:rPr>
          <w:rFonts w:cs="Times"/>
          <w:b/>
          <w:bCs/>
          <w:sz w:val="32"/>
          <w:szCs w:val="32"/>
        </w:rPr>
        <w:t xml:space="preserve">OBJECTIVES </w:t>
      </w:r>
    </w:p>
    <w:p w14:paraId="09ED877C" w14:textId="77777777" w:rsidR="009A62EB" w:rsidRPr="003A6BB2" w:rsidRDefault="009A62EB" w:rsidP="009A62EB">
      <w:pPr>
        <w:pStyle w:val="ListParagraph"/>
        <w:widowControl w:val="0"/>
        <w:numPr>
          <w:ilvl w:val="0"/>
          <w:numId w:val="4"/>
        </w:numPr>
        <w:tabs>
          <w:tab w:val="left" w:pos="220"/>
          <w:tab w:val="left" w:pos="720"/>
        </w:tabs>
        <w:autoSpaceDE w:val="0"/>
        <w:autoSpaceDN w:val="0"/>
        <w:adjustRightInd w:val="0"/>
        <w:rPr>
          <w:rFonts w:cs="Times"/>
          <w:b/>
        </w:rPr>
      </w:pPr>
      <w:r w:rsidRPr="009A62EB">
        <w:rPr>
          <w:b/>
        </w:rPr>
        <w:t xml:space="preserve">Describe the major processes by which drugs are handled at various sites long the nephron </w:t>
      </w:r>
    </w:p>
    <w:p w14:paraId="787367FA" w14:textId="77777777" w:rsidR="003A6BB2" w:rsidRPr="009A62EB" w:rsidRDefault="003A6BB2" w:rsidP="003A6BB2">
      <w:pPr>
        <w:pStyle w:val="ListParagraph"/>
        <w:widowControl w:val="0"/>
        <w:numPr>
          <w:ilvl w:val="1"/>
          <w:numId w:val="4"/>
        </w:numPr>
        <w:tabs>
          <w:tab w:val="left" w:pos="220"/>
          <w:tab w:val="left" w:pos="720"/>
        </w:tabs>
        <w:autoSpaceDE w:val="0"/>
        <w:autoSpaceDN w:val="0"/>
        <w:adjustRightInd w:val="0"/>
        <w:rPr>
          <w:rFonts w:cs="Times"/>
          <w:b/>
        </w:rPr>
      </w:pPr>
    </w:p>
    <w:p w14:paraId="7E68CA0B" w14:textId="77777777" w:rsidR="009A62EB" w:rsidRPr="003A6BB2" w:rsidRDefault="009A62EB" w:rsidP="009A62EB">
      <w:pPr>
        <w:widowControl w:val="0"/>
        <w:numPr>
          <w:ilvl w:val="0"/>
          <w:numId w:val="4"/>
        </w:numPr>
        <w:tabs>
          <w:tab w:val="left" w:pos="220"/>
          <w:tab w:val="left" w:pos="720"/>
        </w:tabs>
        <w:autoSpaceDE w:val="0"/>
        <w:autoSpaceDN w:val="0"/>
        <w:adjustRightInd w:val="0"/>
        <w:contextualSpacing/>
        <w:rPr>
          <w:rFonts w:cs="Times"/>
          <w:b/>
        </w:rPr>
      </w:pPr>
      <w:r w:rsidRPr="009A62EB">
        <w:rPr>
          <w:b/>
        </w:rPr>
        <w:t xml:space="preserve">Recognize that many different drug transporters play key roles in eliminating drugs from the body. </w:t>
      </w:r>
    </w:p>
    <w:p w14:paraId="151BFB50" w14:textId="77777777" w:rsidR="003A6BB2" w:rsidRPr="009A62EB" w:rsidRDefault="003A6BB2" w:rsidP="003A6BB2">
      <w:pPr>
        <w:widowControl w:val="0"/>
        <w:numPr>
          <w:ilvl w:val="1"/>
          <w:numId w:val="4"/>
        </w:numPr>
        <w:tabs>
          <w:tab w:val="left" w:pos="220"/>
          <w:tab w:val="left" w:pos="720"/>
        </w:tabs>
        <w:autoSpaceDE w:val="0"/>
        <w:autoSpaceDN w:val="0"/>
        <w:adjustRightInd w:val="0"/>
        <w:contextualSpacing/>
        <w:rPr>
          <w:rFonts w:cs="Times"/>
          <w:b/>
        </w:rPr>
      </w:pPr>
    </w:p>
    <w:p w14:paraId="6D84F484" w14:textId="77777777" w:rsidR="009A62EB" w:rsidRPr="003A6BB2" w:rsidRDefault="009A62EB" w:rsidP="009A62EB">
      <w:pPr>
        <w:widowControl w:val="0"/>
        <w:numPr>
          <w:ilvl w:val="0"/>
          <w:numId w:val="4"/>
        </w:numPr>
        <w:tabs>
          <w:tab w:val="left" w:pos="220"/>
          <w:tab w:val="left" w:pos="720"/>
        </w:tabs>
        <w:autoSpaceDE w:val="0"/>
        <w:autoSpaceDN w:val="0"/>
        <w:adjustRightInd w:val="0"/>
        <w:contextualSpacing/>
        <w:rPr>
          <w:rFonts w:cs="Times"/>
          <w:b/>
        </w:rPr>
      </w:pPr>
      <w:r w:rsidRPr="009A62EB">
        <w:rPr>
          <w:b/>
        </w:rPr>
        <w:t xml:space="preserve">Describe active secretion of cationic drugs in the proximal tubule and how this </w:t>
      </w:r>
      <w:proofErr w:type="spellStart"/>
      <w:r w:rsidRPr="009A62EB">
        <w:rPr>
          <w:b/>
        </w:rPr>
        <w:t>transepithelial</w:t>
      </w:r>
      <w:proofErr w:type="spellEnd"/>
      <w:r w:rsidRPr="009A62EB">
        <w:rPr>
          <w:b/>
        </w:rPr>
        <w:t xml:space="preserve"> transport is achieved by facilitated diffusion in the basolateral membrane and </w:t>
      </w:r>
      <w:proofErr w:type="spellStart"/>
      <w:r w:rsidRPr="009A62EB">
        <w:rPr>
          <w:b/>
        </w:rPr>
        <w:t>electroneutral</w:t>
      </w:r>
      <w:proofErr w:type="spellEnd"/>
      <w:r w:rsidRPr="009A62EB">
        <w:rPr>
          <w:b/>
        </w:rPr>
        <w:t xml:space="preserve"> exchange in the luminal </w:t>
      </w:r>
      <w:proofErr w:type="spellStart"/>
      <w:r w:rsidRPr="009A62EB">
        <w:rPr>
          <w:b/>
        </w:rPr>
        <w:t>membarne</w:t>
      </w:r>
      <w:proofErr w:type="spellEnd"/>
      <w:r w:rsidRPr="009A62EB">
        <w:rPr>
          <w:b/>
        </w:rPr>
        <w:t xml:space="preserve">. </w:t>
      </w:r>
    </w:p>
    <w:p w14:paraId="20A55E98" w14:textId="77777777" w:rsidR="003A6BB2" w:rsidRPr="009A62EB" w:rsidRDefault="003A6BB2" w:rsidP="003A6BB2">
      <w:pPr>
        <w:widowControl w:val="0"/>
        <w:numPr>
          <w:ilvl w:val="1"/>
          <w:numId w:val="4"/>
        </w:numPr>
        <w:tabs>
          <w:tab w:val="left" w:pos="220"/>
          <w:tab w:val="left" w:pos="720"/>
        </w:tabs>
        <w:autoSpaceDE w:val="0"/>
        <w:autoSpaceDN w:val="0"/>
        <w:adjustRightInd w:val="0"/>
        <w:contextualSpacing/>
        <w:rPr>
          <w:rFonts w:cs="Times"/>
          <w:b/>
        </w:rPr>
      </w:pPr>
    </w:p>
    <w:p w14:paraId="032AC3C4" w14:textId="77777777" w:rsidR="009A62EB" w:rsidRPr="003A6BB2" w:rsidRDefault="009A62EB" w:rsidP="009A62EB">
      <w:pPr>
        <w:widowControl w:val="0"/>
        <w:numPr>
          <w:ilvl w:val="0"/>
          <w:numId w:val="4"/>
        </w:numPr>
        <w:tabs>
          <w:tab w:val="left" w:pos="220"/>
          <w:tab w:val="left" w:pos="720"/>
        </w:tabs>
        <w:autoSpaceDE w:val="0"/>
        <w:autoSpaceDN w:val="0"/>
        <w:adjustRightInd w:val="0"/>
        <w:contextualSpacing/>
        <w:rPr>
          <w:rFonts w:cs="Times"/>
          <w:b/>
        </w:rPr>
      </w:pPr>
      <w:r w:rsidRPr="009A62EB">
        <w:rPr>
          <w:b/>
        </w:rPr>
        <w:t xml:space="preserve">Describe active secretion of anionic drugs in the proximal tubule and how this </w:t>
      </w:r>
      <w:proofErr w:type="spellStart"/>
      <w:r w:rsidRPr="009A62EB">
        <w:rPr>
          <w:b/>
        </w:rPr>
        <w:t>transepithelial</w:t>
      </w:r>
      <w:proofErr w:type="spellEnd"/>
      <w:r w:rsidRPr="009A62EB">
        <w:rPr>
          <w:b/>
        </w:rPr>
        <w:t xml:space="preserve"> transport is achieved by secondary active transport in the basolateral membrane and ATP driven ABC transporters in the luminal membrane. </w:t>
      </w:r>
    </w:p>
    <w:p w14:paraId="1AA4E1D0" w14:textId="77777777" w:rsidR="003A6BB2" w:rsidRPr="009A62EB" w:rsidRDefault="003A6BB2" w:rsidP="003A6BB2">
      <w:pPr>
        <w:widowControl w:val="0"/>
        <w:numPr>
          <w:ilvl w:val="1"/>
          <w:numId w:val="4"/>
        </w:numPr>
        <w:tabs>
          <w:tab w:val="left" w:pos="220"/>
          <w:tab w:val="left" w:pos="720"/>
        </w:tabs>
        <w:autoSpaceDE w:val="0"/>
        <w:autoSpaceDN w:val="0"/>
        <w:adjustRightInd w:val="0"/>
        <w:contextualSpacing/>
        <w:rPr>
          <w:rFonts w:cs="Times"/>
          <w:b/>
        </w:rPr>
      </w:pPr>
    </w:p>
    <w:p w14:paraId="4277B777" w14:textId="77777777" w:rsidR="009A62EB" w:rsidRPr="003A6BB2" w:rsidRDefault="009A62EB" w:rsidP="009A62EB">
      <w:pPr>
        <w:widowControl w:val="0"/>
        <w:numPr>
          <w:ilvl w:val="0"/>
          <w:numId w:val="4"/>
        </w:numPr>
        <w:tabs>
          <w:tab w:val="left" w:pos="220"/>
          <w:tab w:val="left" w:pos="720"/>
        </w:tabs>
        <w:autoSpaceDE w:val="0"/>
        <w:autoSpaceDN w:val="0"/>
        <w:adjustRightInd w:val="0"/>
        <w:contextualSpacing/>
        <w:rPr>
          <w:rFonts w:cs="Times"/>
          <w:b/>
        </w:rPr>
      </w:pPr>
      <w:r w:rsidRPr="009A62EB">
        <w:rPr>
          <w:b/>
        </w:rPr>
        <w:t xml:space="preserve">Describe the four major characteristics of a drug that allows one to predict how it will be handled by the kidneys. </w:t>
      </w:r>
    </w:p>
    <w:p w14:paraId="05C624FA" w14:textId="77777777" w:rsidR="003A6BB2" w:rsidRPr="009A62EB" w:rsidRDefault="003A6BB2" w:rsidP="003A6BB2">
      <w:pPr>
        <w:widowControl w:val="0"/>
        <w:numPr>
          <w:ilvl w:val="1"/>
          <w:numId w:val="4"/>
        </w:numPr>
        <w:tabs>
          <w:tab w:val="left" w:pos="220"/>
          <w:tab w:val="left" w:pos="720"/>
        </w:tabs>
        <w:autoSpaceDE w:val="0"/>
        <w:autoSpaceDN w:val="0"/>
        <w:adjustRightInd w:val="0"/>
        <w:contextualSpacing/>
        <w:rPr>
          <w:rFonts w:cs="Times"/>
          <w:b/>
        </w:rPr>
      </w:pPr>
    </w:p>
    <w:p w14:paraId="1D854F02" w14:textId="77777777" w:rsidR="009A62EB" w:rsidRPr="003A6BB2" w:rsidRDefault="009A62EB" w:rsidP="009A62EB">
      <w:pPr>
        <w:widowControl w:val="0"/>
        <w:numPr>
          <w:ilvl w:val="0"/>
          <w:numId w:val="4"/>
        </w:numPr>
        <w:tabs>
          <w:tab w:val="left" w:pos="220"/>
          <w:tab w:val="left" w:pos="720"/>
        </w:tabs>
        <w:autoSpaceDE w:val="0"/>
        <w:autoSpaceDN w:val="0"/>
        <w:adjustRightInd w:val="0"/>
        <w:contextualSpacing/>
        <w:rPr>
          <w:rFonts w:cs="Times"/>
          <w:b/>
        </w:rPr>
      </w:pPr>
      <w:r w:rsidRPr="009A62EB">
        <w:rPr>
          <w:b/>
        </w:rPr>
        <w:t xml:space="preserve">Describe the handling of inulin, penicillin and </w:t>
      </w:r>
      <w:proofErr w:type="spellStart"/>
      <w:r w:rsidRPr="009A62EB">
        <w:rPr>
          <w:b/>
        </w:rPr>
        <w:t>probenecid</w:t>
      </w:r>
      <w:proofErr w:type="spellEnd"/>
      <w:r w:rsidRPr="009A62EB">
        <w:rPr>
          <w:b/>
        </w:rPr>
        <w:t xml:space="preserve"> by the kidney. </w:t>
      </w:r>
    </w:p>
    <w:p w14:paraId="1E34BE72" w14:textId="77777777" w:rsidR="003A6BB2" w:rsidRPr="009A62EB" w:rsidRDefault="003A6BB2" w:rsidP="003A6BB2">
      <w:pPr>
        <w:widowControl w:val="0"/>
        <w:numPr>
          <w:ilvl w:val="1"/>
          <w:numId w:val="4"/>
        </w:numPr>
        <w:tabs>
          <w:tab w:val="left" w:pos="220"/>
          <w:tab w:val="left" w:pos="720"/>
        </w:tabs>
        <w:autoSpaceDE w:val="0"/>
        <w:autoSpaceDN w:val="0"/>
        <w:adjustRightInd w:val="0"/>
        <w:contextualSpacing/>
        <w:rPr>
          <w:rFonts w:cs="Times"/>
          <w:b/>
        </w:rPr>
      </w:pPr>
    </w:p>
    <w:p w14:paraId="687AD029" w14:textId="77777777" w:rsidR="009A62EB" w:rsidRPr="003A6BB2" w:rsidRDefault="009A62EB" w:rsidP="009A62EB">
      <w:pPr>
        <w:widowControl w:val="0"/>
        <w:numPr>
          <w:ilvl w:val="0"/>
          <w:numId w:val="4"/>
        </w:numPr>
        <w:tabs>
          <w:tab w:val="left" w:pos="220"/>
          <w:tab w:val="left" w:pos="720"/>
        </w:tabs>
        <w:autoSpaceDE w:val="0"/>
        <w:autoSpaceDN w:val="0"/>
        <w:adjustRightInd w:val="0"/>
        <w:contextualSpacing/>
        <w:rPr>
          <w:rFonts w:cs="Times"/>
          <w:b/>
        </w:rPr>
      </w:pPr>
      <w:r w:rsidRPr="009A62EB">
        <w:rPr>
          <w:b/>
        </w:rPr>
        <w:t xml:space="preserve">Recognize that in some cases the properties of a drug prevent efficient elimination by the kidney </w:t>
      </w:r>
    </w:p>
    <w:p w14:paraId="4A90B04D" w14:textId="77777777" w:rsidR="003A6BB2" w:rsidRPr="009A62EB" w:rsidRDefault="003A6BB2" w:rsidP="003A6BB2">
      <w:pPr>
        <w:widowControl w:val="0"/>
        <w:numPr>
          <w:ilvl w:val="1"/>
          <w:numId w:val="4"/>
        </w:numPr>
        <w:tabs>
          <w:tab w:val="left" w:pos="220"/>
          <w:tab w:val="left" w:pos="720"/>
        </w:tabs>
        <w:autoSpaceDE w:val="0"/>
        <w:autoSpaceDN w:val="0"/>
        <w:adjustRightInd w:val="0"/>
        <w:contextualSpacing/>
        <w:rPr>
          <w:rFonts w:cs="Times"/>
          <w:b/>
        </w:rPr>
      </w:pPr>
    </w:p>
    <w:p w14:paraId="2BC85A08" w14:textId="77777777" w:rsidR="009A62EB" w:rsidRPr="003A6BB2" w:rsidRDefault="009A62EB" w:rsidP="009A62EB">
      <w:pPr>
        <w:widowControl w:val="0"/>
        <w:numPr>
          <w:ilvl w:val="0"/>
          <w:numId w:val="4"/>
        </w:numPr>
        <w:tabs>
          <w:tab w:val="left" w:pos="220"/>
          <w:tab w:val="left" w:pos="720"/>
        </w:tabs>
        <w:autoSpaceDE w:val="0"/>
        <w:autoSpaceDN w:val="0"/>
        <w:adjustRightInd w:val="0"/>
        <w:contextualSpacing/>
        <w:rPr>
          <w:rFonts w:cs="Times"/>
          <w:b/>
        </w:rPr>
      </w:pPr>
      <w:r w:rsidRPr="009A62EB">
        <w:rPr>
          <w:b/>
        </w:rPr>
        <w:t xml:space="preserve">Describe the role drug metabolism plays in modifying properties of drugs to facilitate elimination by the kidney and or feces </w:t>
      </w:r>
    </w:p>
    <w:p w14:paraId="4032B980" w14:textId="77777777" w:rsidR="003A6BB2" w:rsidRPr="009A62EB" w:rsidRDefault="003A6BB2" w:rsidP="003A6BB2">
      <w:pPr>
        <w:widowControl w:val="0"/>
        <w:numPr>
          <w:ilvl w:val="1"/>
          <w:numId w:val="4"/>
        </w:numPr>
        <w:tabs>
          <w:tab w:val="left" w:pos="220"/>
          <w:tab w:val="left" w:pos="720"/>
        </w:tabs>
        <w:autoSpaceDE w:val="0"/>
        <w:autoSpaceDN w:val="0"/>
        <w:adjustRightInd w:val="0"/>
        <w:contextualSpacing/>
        <w:rPr>
          <w:rFonts w:cs="Times"/>
          <w:b/>
        </w:rPr>
      </w:pPr>
    </w:p>
    <w:p w14:paraId="7503401C" w14:textId="77777777" w:rsidR="009A62EB" w:rsidRPr="003A6BB2" w:rsidRDefault="009A62EB" w:rsidP="009A62EB">
      <w:pPr>
        <w:widowControl w:val="0"/>
        <w:numPr>
          <w:ilvl w:val="0"/>
          <w:numId w:val="4"/>
        </w:numPr>
        <w:tabs>
          <w:tab w:val="left" w:pos="220"/>
          <w:tab w:val="left" w:pos="720"/>
        </w:tabs>
        <w:autoSpaceDE w:val="0"/>
        <w:autoSpaceDN w:val="0"/>
        <w:adjustRightInd w:val="0"/>
        <w:contextualSpacing/>
        <w:rPr>
          <w:rFonts w:cs="Times"/>
          <w:b/>
        </w:rPr>
      </w:pPr>
      <w:r w:rsidRPr="009A62EB">
        <w:rPr>
          <w:b/>
        </w:rPr>
        <w:t xml:space="preserve">Identify major sites of drug biotransformation, but recognize it also occurs at other sites too. </w:t>
      </w:r>
    </w:p>
    <w:p w14:paraId="18BF5F7F" w14:textId="77777777" w:rsidR="003A6BB2" w:rsidRPr="009A62EB" w:rsidRDefault="003A6BB2" w:rsidP="003A6BB2">
      <w:pPr>
        <w:widowControl w:val="0"/>
        <w:numPr>
          <w:ilvl w:val="1"/>
          <w:numId w:val="4"/>
        </w:numPr>
        <w:tabs>
          <w:tab w:val="left" w:pos="220"/>
          <w:tab w:val="left" w:pos="720"/>
        </w:tabs>
        <w:autoSpaceDE w:val="0"/>
        <w:autoSpaceDN w:val="0"/>
        <w:adjustRightInd w:val="0"/>
        <w:contextualSpacing/>
        <w:rPr>
          <w:rFonts w:cs="Times"/>
          <w:b/>
        </w:rPr>
      </w:pPr>
    </w:p>
    <w:p w14:paraId="00BF3F37" w14:textId="77777777" w:rsidR="009A62EB" w:rsidRPr="003A6BB2" w:rsidRDefault="009A62EB" w:rsidP="009A62EB">
      <w:pPr>
        <w:widowControl w:val="0"/>
        <w:numPr>
          <w:ilvl w:val="0"/>
          <w:numId w:val="4"/>
        </w:numPr>
        <w:tabs>
          <w:tab w:val="left" w:pos="220"/>
          <w:tab w:val="left" w:pos="720"/>
        </w:tabs>
        <w:autoSpaceDE w:val="0"/>
        <w:autoSpaceDN w:val="0"/>
        <w:adjustRightInd w:val="0"/>
        <w:contextualSpacing/>
        <w:rPr>
          <w:rFonts w:cs="Times"/>
          <w:b/>
        </w:rPr>
      </w:pPr>
      <w:r w:rsidRPr="009A62EB">
        <w:rPr>
          <w:b/>
        </w:rPr>
        <w:t xml:space="preserve">Describe the two phases of drug biotransformation that often work in tandem and their general characterization as non-synthetic and synthetic processes. </w:t>
      </w:r>
    </w:p>
    <w:p w14:paraId="43E8DDAC" w14:textId="77777777" w:rsidR="003A6BB2" w:rsidRPr="009A62EB" w:rsidRDefault="003A6BB2" w:rsidP="003A6BB2">
      <w:pPr>
        <w:widowControl w:val="0"/>
        <w:numPr>
          <w:ilvl w:val="1"/>
          <w:numId w:val="4"/>
        </w:numPr>
        <w:tabs>
          <w:tab w:val="left" w:pos="220"/>
          <w:tab w:val="left" w:pos="720"/>
        </w:tabs>
        <w:autoSpaceDE w:val="0"/>
        <w:autoSpaceDN w:val="0"/>
        <w:adjustRightInd w:val="0"/>
        <w:contextualSpacing/>
        <w:rPr>
          <w:rFonts w:cs="Times"/>
          <w:b/>
        </w:rPr>
      </w:pPr>
    </w:p>
    <w:p w14:paraId="578CEE45" w14:textId="77777777" w:rsidR="009A62EB" w:rsidRPr="003A6BB2" w:rsidRDefault="009A62EB" w:rsidP="009A62EB">
      <w:pPr>
        <w:widowControl w:val="0"/>
        <w:numPr>
          <w:ilvl w:val="0"/>
          <w:numId w:val="4"/>
        </w:numPr>
        <w:tabs>
          <w:tab w:val="left" w:pos="220"/>
          <w:tab w:val="left" w:pos="720"/>
        </w:tabs>
        <w:autoSpaceDE w:val="0"/>
        <w:autoSpaceDN w:val="0"/>
        <w:adjustRightInd w:val="0"/>
        <w:contextualSpacing/>
        <w:rPr>
          <w:rFonts w:cs="Times"/>
          <w:b/>
        </w:rPr>
      </w:pPr>
      <w:r w:rsidRPr="009A62EB">
        <w:rPr>
          <w:b/>
        </w:rPr>
        <w:t xml:space="preserve">Describe the major pathways for drug biotransformation. </w:t>
      </w:r>
    </w:p>
    <w:p w14:paraId="3F861F0A" w14:textId="77777777" w:rsidR="009A62EB" w:rsidRPr="003A6BB2" w:rsidRDefault="009A62EB" w:rsidP="009A62EB">
      <w:pPr>
        <w:widowControl w:val="0"/>
        <w:numPr>
          <w:ilvl w:val="0"/>
          <w:numId w:val="4"/>
        </w:numPr>
        <w:tabs>
          <w:tab w:val="left" w:pos="220"/>
          <w:tab w:val="left" w:pos="720"/>
        </w:tabs>
        <w:autoSpaceDE w:val="0"/>
        <w:autoSpaceDN w:val="0"/>
        <w:adjustRightInd w:val="0"/>
        <w:contextualSpacing/>
        <w:rPr>
          <w:rFonts w:cs="Times"/>
          <w:b/>
        </w:rPr>
      </w:pPr>
      <w:r w:rsidRPr="009A62EB">
        <w:rPr>
          <w:b/>
        </w:rPr>
        <w:t xml:space="preserve">Recognize that oxidation by cytochrome P450 enzymes is the most common phase I process and </w:t>
      </w:r>
      <w:proofErr w:type="spellStart"/>
      <w:r w:rsidRPr="009A62EB">
        <w:rPr>
          <w:b/>
        </w:rPr>
        <w:t>glucuronidation</w:t>
      </w:r>
      <w:proofErr w:type="spellEnd"/>
      <w:r w:rsidRPr="009A62EB">
        <w:rPr>
          <w:b/>
        </w:rPr>
        <w:t xml:space="preserve"> the most common phase II process. </w:t>
      </w:r>
    </w:p>
    <w:p w14:paraId="094D532F" w14:textId="58F250F3" w:rsidR="00C81618" w:rsidRDefault="00C81618" w:rsidP="00C81618">
      <w:pPr>
        <w:widowControl w:val="0"/>
        <w:numPr>
          <w:ilvl w:val="1"/>
          <w:numId w:val="4"/>
        </w:numPr>
        <w:tabs>
          <w:tab w:val="left" w:pos="220"/>
          <w:tab w:val="left" w:pos="720"/>
        </w:tabs>
        <w:autoSpaceDE w:val="0"/>
        <w:autoSpaceDN w:val="0"/>
        <w:adjustRightInd w:val="0"/>
        <w:contextualSpacing/>
        <w:rPr>
          <w:rFonts w:cs="Times"/>
          <w:b/>
        </w:rPr>
      </w:pPr>
      <w:r>
        <w:rPr>
          <w:rFonts w:cs="Times"/>
          <w:b/>
        </w:rPr>
        <w:t xml:space="preserve">Phase I </w:t>
      </w:r>
      <w:r w:rsidR="00105DA1">
        <w:rPr>
          <w:rFonts w:cs="Times"/>
          <w:b/>
        </w:rPr>
        <w:t>--</w:t>
      </w:r>
      <w:r w:rsidR="00D2601C">
        <w:rPr>
          <w:rFonts w:cs="Times"/>
          <w:b/>
        </w:rPr>
        <w:t xml:space="preserve">often produces active metabolites </w:t>
      </w:r>
    </w:p>
    <w:p w14:paraId="3B14AF20" w14:textId="41151DE7" w:rsidR="00105DA1" w:rsidRDefault="00105DA1" w:rsidP="00105DA1">
      <w:pPr>
        <w:widowControl w:val="0"/>
        <w:numPr>
          <w:ilvl w:val="2"/>
          <w:numId w:val="4"/>
        </w:numPr>
        <w:tabs>
          <w:tab w:val="left" w:pos="220"/>
          <w:tab w:val="left" w:pos="720"/>
        </w:tabs>
        <w:autoSpaceDE w:val="0"/>
        <w:autoSpaceDN w:val="0"/>
        <w:adjustRightInd w:val="0"/>
        <w:contextualSpacing/>
        <w:rPr>
          <w:rFonts w:cs="Times"/>
          <w:b/>
        </w:rPr>
      </w:pPr>
      <w:r>
        <w:rPr>
          <w:rFonts w:cs="Times"/>
          <w:b/>
        </w:rPr>
        <w:t xml:space="preserve">OXIDATION REACTIONS CYTOCHROME P450 SYSTEM (in </w:t>
      </w:r>
      <w:proofErr w:type="spellStart"/>
      <w:r>
        <w:rPr>
          <w:rFonts w:cs="Times"/>
          <w:b/>
        </w:rPr>
        <w:t>sER</w:t>
      </w:r>
      <w:proofErr w:type="spellEnd"/>
      <w:r w:rsidRPr="00105DA1">
        <w:rPr>
          <w:rFonts w:cs="Times"/>
          <w:b/>
        </w:rPr>
        <w:sym w:font="Wingdings" w:char="F0E0"/>
      </w:r>
      <w:r>
        <w:rPr>
          <w:rFonts w:cs="Times"/>
          <w:b/>
        </w:rPr>
        <w:t xml:space="preserve"> </w:t>
      </w:r>
      <w:proofErr w:type="spellStart"/>
      <w:r>
        <w:rPr>
          <w:rFonts w:cs="Times"/>
          <w:b/>
        </w:rPr>
        <w:t>microsomes</w:t>
      </w:r>
      <w:proofErr w:type="spellEnd"/>
      <w:r>
        <w:rPr>
          <w:rFonts w:cs="Times"/>
          <w:b/>
        </w:rPr>
        <w:t xml:space="preserve">!) </w:t>
      </w:r>
    </w:p>
    <w:p w14:paraId="13FCB479" w14:textId="77777777" w:rsidR="00105DA1" w:rsidRPr="00C81618" w:rsidRDefault="00105DA1" w:rsidP="00105DA1">
      <w:pPr>
        <w:widowControl w:val="0"/>
        <w:numPr>
          <w:ilvl w:val="3"/>
          <w:numId w:val="4"/>
        </w:numPr>
        <w:tabs>
          <w:tab w:val="left" w:pos="220"/>
          <w:tab w:val="left" w:pos="720"/>
        </w:tabs>
        <w:autoSpaceDE w:val="0"/>
        <w:autoSpaceDN w:val="0"/>
        <w:adjustRightInd w:val="0"/>
        <w:contextualSpacing/>
        <w:rPr>
          <w:rFonts w:cs="Times"/>
        </w:rPr>
      </w:pPr>
      <w:r w:rsidRPr="00C81618">
        <w:rPr>
          <w:rFonts w:cs="Times"/>
          <w:b/>
        </w:rPr>
        <w:t>Hydroxylation</w:t>
      </w:r>
      <w:r w:rsidRPr="00C81618">
        <w:rPr>
          <w:rFonts w:cs="Times"/>
        </w:rPr>
        <w:t xml:space="preserve"> of aliphatic and aromatic carbons—addition of a hydroxyl group to the drug</w:t>
      </w:r>
    </w:p>
    <w:p w14:paraId="60A43A7B" w14:textId="77777777" w:rsidR="00105DA1" w:rsidRPr="00C81618" w:rsidRDefault="00105DA1" w:rsidP="00105DA1">
      <w:pPr>
        <w:widowControl w:val="0"/>
        <w:numPr>
          <w:ilvl w:val="4"/>
          <w:numId w:val="4"/>
        </w:numPr>
        <w:tabs>
          <w:tab w:val="left" w:pos="220"/>
          <w:tab w:val="left" w:pos="720"/>
        </w:tabs>
        <w:autoSpaceDE w:val="0"/>
        <w:autoSpaceDN w:val="0"/>
        <w:adjustRightInd w:val="0"/>
        <w:contextualSpacing/>
        <w:rPr>
          <w:rFonts w:cs="Times"/>
        </w:rPr>
      </w:pPr>
      <w:r w:rsidRPr="00C81618">
        <w:rPr>
          <w:rFonts w:cs="Times"/>
        </w:rPr>
        <w:t>Ibuprofen</w:t>
      </w:r>
    </w:p>
    <w:p w14:paraId="17646730" w14:textId="77777777" w:rsidR="00105DA1" w:rsidRPr="00C81618" w:rsidRDefault="00105DA1" w:rsidP="00105DA1">
      <w:pPr>
        <w:widowControl w:val="0"/>
        <w:numPr>
          <w:ilvl w:val="4"/>
          <w:numId w:val="4"/>
        </w:numPr>
        <w:tabs>
          <w:tab w:val="left" w:pos="220"/>
          <w:tab w:val="left" w:pos="720"/>
        </w:tabs>
        <w:autoSpaceDE w:val="0"/>
        <w:autoSpaceDN w:val="0"/>
        <w:adjustRightInd w:val="0"/>
        <w:contextualSpacing/>
        <w:rPr>
          <w:rFonts w:cs="Times"/>
        </w:rPr>
      </w:pPr>
      <w:r w:rsidRPr="00C81618">
        <w:rPr>
          <w:rFonts w:cs="Times"/>
        </w:rPr>
        <w:t xml:space="preserve">S-warfarin—CYP2C9 plays an important role in determining the in vivo activity of this drug </w:t>
      </w:r>
    </w:p>
    <w:p w14:paraId="01D76280" w14:textId="77777777" w:rsidR="00105DA1" w:rsidRPr="00C81618" w:rsidRDefault="00105DA1" w:rsidP="00105DA1">
      <w:pPr>
        <w:widowControl w:val="0"/>
        <w:numPr>
          <w:ilvl w:val="3"/>
          <w:numId w:val="4"/>
        </w:numPr>
        <w:tabs>
          <w:tab w:val="left" w:pos="220"/>
          <w:tab w:val="left" w:pos="720"/>
        </w:tabs>
        <w:autoSpaceDE w:val="0"/>
        <w:autoSpaceDN w:val="0"/>
        <w:adjustRightInd w:val="0"/>
        <w:contextualSpacing/>
        <w:rPr>
          <w:rFonts w:cs="Times"/>
        </w:rPr>
      </w:pPr>
      <w:r w:rsidRPr="00C81618">
        <w:rPr>
          <w:rFonts w:cs="Times"/>
          <w:b/>
        </w:rPr>
        <w:t>Deamination</w:t>
      </w:r>
      <w:r w:rsidRPr="00C81618">
        <w:rPr>
          <w:rFonts w:cs="Times"/>
        </w:rPr>
        <w:t xml:space="preserve"> and N</w:t>
      </w:r>
      <w:r w:rsidRPr="00C81618">
        <w:rPr>
          <w:rFonts w:cs="Times"/>
          <w:b/>
        </w:rPr>
        <w:t>-</w:t>
      </w:r>
      <w:proofErr w:type="spellStart"/>
      <w:r w:rsidRPr="00C81618">
        <w:rPr>
          <w:rFonts w:cs="Times"/>
          <w:b/>
        </w:rPr>
        <w:t>dealkylation</w:t>
      </w:r>
      <w:proofErr w:type="spellEnd"/>
      <w:r w:rsidRPr="00C81618">
        <w:rPr>
          <w:rFonts w:cs="Times"/>
        </w:rPr>
        <w:t xml:space="preserve">—carbons attached to nitrogen atoms can be oxidized and severing of the C-N bond producing an ammine or ammonia and a </w:t>
      </w:r>
      <w:proofErr w:type="spellStart"/>
      <w:r w:rsidRPr="00C81618">
        <w:rPr>
          <w:rFonts w:cs="Times"/>
        </w:rPr>
        <w:t>keto</w:t>
      </w:r>
      <w:proofErr w:type="spellEnd"/>
      <w:r w:rsidRPr="00C81618">
        <w:rPr>
          <w:rFonts w:cs="Times"/>
        </w:rPr>
        <w:t xml:space="preserve"> compound </w:t>
      </w:r>
    </w:p>
    <w:p w14:paraId="3EEA759B" w14:textId="77777777" w:rsidR="00105DA1" w:rsidRPr="00C81618" w:rsidRDefault="00105DA1" w:rsidP="00105DA1">
      <w:pPr>
        <w:widowControl w:val="0"/>
        <w:numPr>
          <w:ilvl w:val="4"/>
          <w:numId w:val="4"/>
        </w:numPr>
        <w:tabs>
          <w:tab w:val="left" w:pos="220"/>
          <w:tab w:val="left" w:pos="720"/>
        </w:tabs>
        <w:autoSpaceDE w:val="0"/>
        <w:autoSpaceDN w:val="0"/>
        <w:adjustRightInd w:val="0"/>
        <w:contextualSpacing/>
        <w:rPr>
          <w:rFonts w:cs="Times"/>
        </w:rPr>
      </w:pPr>
      <w:r w:rsidRPr="00C81618">
        <w:rPr>
          <w:rFonts w:cs="Times"/>
        </w:rPr>
        <w:sym w:font="Symbol" w:char="F061"/>
      </w:r>
      <w:r w:rsidRPr="00C81618">
        <w:rPr>
          <w:rFonts w:cs="Times"/>
        </w:rPr>
        <w:t>-OH-amphetamine</w:t>
      </w:r>
    </w:p>
    <w:p w14:paraId="43AEA27D" w14:textId="77777777" w:rsidR="00105DA1" w:rsidRPr="00C81618" w:rsidRDefault="00105DA1" w:rsidP="00105DA1">
      <w:pPr>
        <w:widowControl w:val="0"/>
        <w:numPr>
          <w:ilvl w:val="4"/>
          <w:numId w:val="4"/>
        </w:numPr>
        <w:tabs>
          <w:tab w:val="left" w:pos="220"/>
          <w:tab w:val="left" w:pos="720"/>
        </w:tabs>
        <w:autoSpaceDE w:val="0"/>
        <w:autoSpaceDN w:val="0"/>
        <w:adjustRightInd w:val="0"/>
        <w:contextualSpacing/>
        <w:rPr>
          <w:rFonts w:cs="Times"/>
        </w:rPr>
      </w:pPr>
      <w:r w:rsidRPr="00C81618">
        <w:rPr>
          <w:rFonts w:cs="Times"/>
        </w:rPr>
        <w:t xml:space="preserve">Theophylline (asthma)—inactivated by </w:t>
      </w:r>
      <w:proofErr w:type="spellStart"/>
      <w:r w:rsidRPr="00C81618">
        <w:rPr>
          <w:rFonts w:cs="Times"/>
        </w:rPr>
        <w:t>demethylation</w:t>
      </w:r>
      <w:proofErr w:type="spellEnd"/>
      <w:r w:rsidRPr="00C81618">
        <w:rPr>
          <w:rFonts w:cs="Times"/>
        </w:rPr>
        <w:t xml:space="preserve"> to 3-methyl-xanthine </w:t>
      </w:r>
    </w:p>
    <w:p w14:paraId="1D9C6476" w14:textId="77777777" w:rsidR="00105DA1" w:rsidRDefault="00105DA1" w:rsidP="00105DA1">
      <w:pPr>
        <w:widowControl w:val="0"/>
        <w:numPr>
          <w:ilvl w:val="3"/>
          <w:numId w:val="4"/>
        </w:numPr>
        <w:tabs>
          <w:tab w:val="left" w:pos="220"/>
          <w:tab w:val="left" w:pos="720"/>
        </w:tabs>
        <w:autoSpaceDE w:val="0"/>
        <w:autoSpaceDN w:val="0"/>
        <w:adjustRightInd w:val="0"/>
        <w:contextualSpacing/>
        <w:rPr>
          <w:rFonts w:cs="Times"/>
        </w:rPr>
      </w:pPr>
      <w:r w:rsidRPr="00C81618">
        <w:rPr>
          <w:rFonts w:cs="Times"/>
          <w:b/>
        </w:rPr>
        <w:t>O</w:t>
      </w:r>
      <w:r w:rsidRPr="00C81618">
        <w:rPr>
          <w:rFonts w:cs="Times"/>
        </w:rPr>
        <w:t>-</w:t>
      </w:r>
      <w:proofErr w:type="spellStart"/>
      <w:r w:rsidRPr="00C81618">
        <w:rPr>
          <w:rFonts w:cs="Times"/>
          <w:b/>
        </w:rPr>
        <w:t>Dealkylation</w:t>
      </w:r>
      <w:proofErr w:type="spellEnd"/>
      <w:r w:rsidRPr="00C81618">
        <w:rPr>
          <w:rFonts w:cs="Times"/>
        </w:rPr>
        <w:t xml:space="preserve">—oxidation of a carbon attached to the oxygen in an ether (R-O-R) severs the C-O bond producing an alcohol and a </w:t>
      </w:r>
      <w:proofErr w:type="spellStart"/>
      <w:r w:rsidRPr="00C81618">
        <w:rPr>
          <w:rFonts w:cs="Times"/>
        </w:rPr>
        <w:t>keto</w:t>
      </w:r>
      <w:proofErr w:type="spellEnd"/>
      <w:r w:rsidRPr="00C81618">
        <w:rPr>
          <w:rFonts w:cs="Times"/>
        </w:rPr>
        <w:t xml:space="preserve"> compound </w:t>
      </w:r>
    </w:p>
    <w:p w14:paraId="13C6CE8C" w14:textId="77777777" w:rsidR="00105DA1" w:rsidRDefault="00105DA1" w:rsidP="00105DA1">
      <w:pPr>
        <w:widowControl w:val="0"/>
        <w:numPr>
          <w:ilvl w:val="4"/>
          <w:numId w:val="4"/>
        </w:numPr>
        <w:tabs>
          <w:tab w:val="left" w:pos="220"/>
          <w:tab w:val="left" w:pos="720"/>
        </w:tabs>
        <w:autoSpaceDE w:val="0"/>
        <w:autoSpaceDN w:val="0"/>
        <w:adjustRightInd w:val="0"/>
        <w:contextualSpacing/>
        <w:rPr>
          <w:rFonts w:cs="Times"/>
        </w:rPr>
      </w:pPr>
      <w:r>
        <w:rPr>
          <w:rFonts w:cs="Times"/>
        </w:rPr>
        <w:t>Codeine (</w:t>
      </w:r>
      <w:proofErr w:type="spellStart"/>
      <w:r>
        <w:rPr>
          <w:rFonts w:cs="Times"/>
        </w:rPr>
        <w:t>opiod</w:t>
      </w:r>
      <w:proofErr w:type="spellEnd"/>
      <w:r>
        <w:rPr>
          <w:rFonts w:cs="Times"/>
        </w:rPr>
        <w:t>)</w:t>
      </w:r>
      <w:r w:rsidRPr="00C81618">
        <w:rPr>
          <w:rFonts w:cs="Times"/>
        </w:rPr>
        <w:sym w:font="Wingdings" w:char="F0E0"/>
      </w:r>
      <w:r>
        <w:rPr>
          <w:rFonts w:cs="Times"/>
        </w:rPr>
        <w:t xml:space="preserve"> converted to morphine (</w:t>
      </w:r>
      <w:r w:rsidRPr="00C81618">
        <w:rPr>
          <w:rFonts w:cs="Times"/>
          <w:b/>
        </w:rPr>
        <w:t xml:space="preserve">more potent </w:t>
      </w:r>
      <w:proofErr w:type="spellStart"/>
      <w:r>
        <w:rPr>
          <w:rFonts w:cs="Times"/>
        </w:rPr>
        <w:t>opiod</w:t>
      </w:r>
      <w:proofErr w:type="spellEnd"/>
      <w:r>
        <w:rPr>
          <w:rFonts w:cs="Times"/>
        </w:rPr>
        <w:t xml:space="preserve"> analgesic) by removing a methyl group</w:t>
      </w:r>
    </w:p>
    <w:p w14:paraId="4CEE95DE" w14:textId="77777777" w:rsidR="00105DA1" w:rsidRDefault="00105DA1" w:rsidP="00105DA1">
      <w:pPr>
        <w:widowControl w:val="0"/>
        <w:numPr>
          <w:ilvl w:val="3"/>
          <w:numId w:val="4"/>
        </w:numPr>
        <w:tabs>
          <w:tab w:val="left" w:pos="220"/>
          <w:tab w:val="left" w:pos="720"/>
        </w:tabs>
        <w:autoSpaceDE w:val="0"/>
        <w:autoSpaceDN w:val="0"/>
        <w:adjustRightInd w:val="0"/>
        <w:contextualSpacing/>
        <w:rPr>
          <w:rFonts w:cs="Times"/>
        </w:rPr>
      </w:pPr>
      <w:r>
        <w:rPr>
          <w:rFonts w:cs="Times"/>
          <w:b/>
        </w:rPr>
        <w:t>N-oxidation and S-oxidation—</w:t>
      </w:r>
      <w:r>
        <w:rPr>
          <w:rFonts w:cs="Times"/>
        </w:rPr>
        <w:t xml:space="preserve">nitrogen or sulfur atoms can be directly oxidized by adding an oxygen </w:t>
      </w:r>
    </w:p>
    <w:p w14:paraId="77F84AA6" w14:textId="77777777" w:rsidR="00105DA1" w:rsidRPr="00C81618" w:rsidRDefault="00105DA1" w:rsidP="00105DA1">
      <w:pPr>
        <w:widowControl w:val="0"/>
        <w:numPr>
          <w:ilvl w:val="4"/>
          <w:numId w:val="4"/>
        </w:numPr>
        <w:tabs>
          <w:tab w:val="left" w:pos="220"/>
          <w:tab w:val="left" w:pos="720"/>
        </w:tabs>
        <w:autoSpaceDE w:val="0"/>
        <w:autoSpaceDN w:val="0"/>
        <w:adjustRightInd w:val="0"/>
        <w:contextualSpacing/>
        <w:rPr>
          <w:rFonts w:cs="Times"/>
        </w:rPr>
      </w:pPr>
      <w:r>
        <w:rPr>
          <w:rFonts w:cs="Times"/>
          <w:b/>
        </w:rPr>
        <w:t xml:space="preserve">ACETAMINOPHEN (only 1-2% of biotransformation of this drug) </w:t>
      </w:r>
    </w:p>
    <w:p w14:paraId="0B54BCD1" w14:textId="77777777" w:rsidR="00105DA1" w:rsidRDefault="00105DA1" w:rsidP="00105DA1">
      <w:pPr>
        <w:widowControl w:val="0"/>
        <w:numPr>
          <w:ilvl w:val="5"/>
          <w:numId w:val="4"/>
        </w:numPr>
        <w:tabs>
          <w:tab w:val="left" w:pos="220"/>
          <w:tab w:val="left" w:pos="720"/>
        </w:tabs>
        <w:autoSpaceDE w:val="0"/>
        <w:autoSpaceDN w:val="0"/>
        <w:adjustRightInd w:val="0"/>
        <w:contextualSpacing/>
        <w:rPr>
          <w:rFonts w:cs="Times"/>
        </w:rPr>
      </w:pPr>
      <w:r>
        <w:rPr>
          <w:rFonts w:cs="Times"/>
        </w:rPr>
        <w:t xml:space="preserve">The product of N-oxidation (CYP2E1, CYP3A4) </w:t>
      </w:r>
      <w:r w:rsidRPr="00C81618">
        <w:rPr>
          <w:rFonts w:cs="Times"/>
        </w:rPr>
        <w:t xml:space="preserve"> </w:t>
      </w:r>
      <w:r>
        <w:rPr>
          <w:rFonts w:cs="Times"/>
        </w:rPr>
        <w:t>loses water to produce a toxic produce</w:t>
      </w:r>
      <w:r w:rsidRPr="00C81618">
        <w:rPr>
          <w:rFonts w:cs="Times"/>
        </w:rPr>
        <w:sym w:font="Wingdings" w:char="F0E0"/>
      </w:r>
      <w:r>
        <w:rPr>
          <w:rFonts w:cs="Times"/>
        </w:rPr>
        <w:t xml:space="preserve"> NAPQI</w:t>
      </w:r>
    </w:p>
    <w:p w14:paraId="4CDC50CD" w14:textId="77777777" w:rsidR="00105DA1" w:rsidRDefault="00105DA1" w:rsidP="00105DA1">
      <w:pPr>
        <w:widowControl w:val="0"/>
        <w:numPr>
          <w:ilvl w:val="4"/>
          <w:numId w:val="4"/>
        </w:numPr>
        <w:tabs>
          <w:tab w:val="left" w:pos="220"/>
          <w:tab w:val="left" w:pos="720"/>
        </w:tabs>
        <w:autoSpaceDE w:val="0"/>
        <w:autoSpaceDN w:val="0"/>
        <w:adjustRightInd w:val="0"/>
        <w:contextualSpacing/>
        <w:rPr>
          <w:rFonts w:cs="Times"/>
        </w:rPr>
      </w:pPr>
      <w:r>
        <w:rPr>
          <w:rFonts w:cs="Times"/>
        </w:rPr>
        <w:t>Omeprazole (PPI—to inhibit gastric secretions) –used CYP3A4</w:t>
      </w:r>
    </w:p>
    <w:p w14:paraId="63186C04" w14:textId="3AF4CB51" w:rsidR="00105DA1" w:rsidRPr="00105DA1" w:rsidRDefault="00105DA1" w:rsidP="00105DA1">
      <w:pPr>
        <w:widowControl w:val="0"/>
        <w:numPr>
          <w:ilvl w:val="2"/>
          <w:numId w:val="4"/>
        </w:numPr>
        <w:tabs>
          <w:tab w:val="left" w:pos="220"/>
          <w:tab w:val="left" w:pos="720"/>
        </w:tabs>
        <w:autoSpaceDE w:val="0"/>
        <w:autoSpaceDN w:val="0"/>
        <w:adjustRightInd w:val="0"/>
        <w:contextualSpacing/>
        <w:rPr>
          <w:rFonts w:cs="Times"/>
          <w:b/>
        </w:rPr>
      </w:pPr>
      <w:r w:rsidRPr="00105DA1">
        <w:rPr>
          <w:rFonts w:cs="Times"/>
          <w:b/>
        </w:rPr>
        <w:t>HYDROLYSIS REACTIONS</w:t>
      </w:r>
    </w:p>
    <w:p w14:paraId="176198E1" w14:textId="1F07DE84" w:rsidR="003A6BB2" w:rsidRPr="00D2601C" w:rsidRDefault="00C81618" w:rsidP="00105DA1">
      <w:pPr>
        <w:widowControl w:val="0"/>
        <w:numPr>
          <w:ilvl w:val="3"/>
          <w:numId w:val="4"/>
        </w:numPr>
        <w:tabs>
          <w:tab w:val="left" w:pos="220"/>
          <w:tab w:val="left" w:pos="720"/>
        </w:tabs>
        <w:autoSpaceDE w:val="0"/>
        <w:autoSpaceDN w:val="0"/>
        <w:adjustRightInd w:val="0"/>
        <w:contextualSpacing/>
        <w:rPr>
          <w:rFonts w:cs="Times"/>
          <w:b/>
        </w:rPr>
      </w:pPr>
      <w:r w:rsidRPr="00C81618">
        <w:rPr>
          <w:rFonts w:cs="Times"/>
          <w:b/>
        </w:rPr>
        <w:t>Epoxide Hydrolase (EH)</w:t>
      </w:r>
      <w:r w:rsidR="00D2601C">
        <w:rPr>
          <w:rFonts w:cs="Times"/>
          <w:b/>
        </w:rPr>
        <w:t>—</w:t>
      </w:r>
      <w:r w:rsidR="00D2601C">
        <w:rPr>
          <w:rFonts w:cs="Times"/>
        </w:rPr>
        <w:t xml:space="preserve">CYP’s can produce epoxides which are reactive and </w:t>
      </w:r>
      <w:r w:rsidR="00D2601C">
        <w:rPr>
          <w:rFonts w:cs="Times"/>
          <w:b/>
        </w:rPr>
        <w:t>EH</w:t>
      </w:r>
      <w:r w:rsidR="00D2601C">
        <w:rPr>
          <w:rFonts w:cs="Times"/>
        </w:rPr>
        <w:t xml:space="preserve"> converts the </w:t>
      </w:r>
      <w:r w:rsidR="00D2601C">
        <w:rPr>
          <w:rFonts w:cs="Times"/>
        </w:rPr>
        <w:lastRenderedPageBreak/>
        <w:t xml:space="preserve">epoxide to a </w:t>
      </w:r>
      <w:proofErr w:type="spellStart"/>
      <w:r w:rsidR="00D2601C">
        <w:rPr>
          <w:rFonts w:cs="Times"/>
        </w:rPr>
        <w:t>diol</w:t>
      </w:r>
      <w:proofErr w:type="spellEnd"/>
    </w:p>
    <w:p w14:paraId="059778F4" w14:textId="247521C9" w:rsidR="00D2601C" w:rsidRPr="00D2601C" w:rsidRDefault="00D2601C" w:rsidP="00105DA1">
      <w:pPr>
        <w:widowControl w:val="0"/>
        <w:numPr>
          <w:ilvl w:val="4"/>
          <w:numId w:val="4"/>
        </w:numPr>
        <w:tabs>
          <w:tab w:val="left" w:pos="220"/>
          <w:tab w:val="left" w:pos="720"/>
        </w:tabs>
        <w:autoSpaceDE w:val="0"/>
        <w:autoSpaceDN w:val="0"/>
        <w:adjustRightInd w:val="0"/>
        <w:contextualSpacing/>
        <w:rPr>
          <w:rFonts w:cs="Times"/>
        </w:rPr>
      </w:pPr>
      <w:proofErr w:type="spellStart"/>
      <w:r w:rsidRPr="00D2601C">
        <w:rPr>
          <w:rFonts w:cs="Times"/>
        </w:rPr>
        <w:t>Cabamazepine</w:t>
      </w:r>
      <w:proofErr w:type="spellEnd"/>
      <w:r w:rsidRPr="00D2601C">
        <w:rPr>
          <w:rFonts w:cs="Times"/>
        </w:rPr>
        <w:t xml:space="preserve"> (antiepileptic drug</w:t>
      </w:r>
      <w:r>
        <w:rPr>
          <w:rFonts w:cs="Times"/>
        </w:rPr>
        <w:t>—drug needs to go to brain so good PC</w:t>
      </w:r>
      <w:r w:rsidRPr="00D2601C">
        <w:rPr>
          <w:rFonts w:cs="Times"/>
        </w:rPr>
        <w:t>)</w:t>
      </w:r>
    </w:p>
    <w:p w14:paraId="5E5DADC6" w14:textId="13235238" w:rsidR="00C81618" w:rsidRDefault="00D2601C" w:rsidP="00105DA1">
      <w:pPr>
        <w:widowControl w:val="0"/>
        <w:numPr>
          <w:ilvl w:val="3"/>
          <w:numId w:val="4"/>
        </w:numPr>
        <w:tabs>
          <w:tab w:val="left" w:pos="220"/>
          <w:tab w:val="left" w:pos="720"/>
        </w:tabs>
        <w:autoSpaceDE w:val="0"/>
        <w:autoSpaceDN w:val="0"/>
        <w:adjustRightInd w:val="0"/>
        <w:contextualSpacing/>
        <w:rPr>
          <w:rFonts w:cs="Times"/>
          <w:b/>
        </w:rPr>
      </w:pPr>
      <w:r>
        <w:rPr>
          <w:rFonts w:cs="Times"/>
          <w:b/>
        </w:rPr>
        <w:t>Esterase—</w:t>
      </w:r>
      <w:proofErr w:type="spellStart"/>
      <w:r>
        <w:rPr>
          <w:rFonts w:cs="Times"/>
          <w:b/>
        </w:rPr>
        <w:t>carboxylesterases</w:t>
      </w:r>
      <w:proofErr w:type="spellEnd"/>
      <w:r>
        <w:rPr>
          <w:rFonts w:cs="Times"/>
          <w:b/>
        </w:rPr>
        <w:t xml:space="preserve"> (CES)—hydrolyze esters to an acid and an alcohol </w:t>
      </w:r>
    </w:p>
    <w:p w14:paraId="1DCE6C74" w14:textId="5F94A387" w:rsidR="00D2601C" w:rsidRPr="00D2601C" w:rsidRDefault="00D2601C" w:rsidP="00105DA1">
      <w:pPr>
        <w:widowControl w:val="0"/>
        <w:numPr>
          <w:ilvl w:val="4"/>
          <w:numId w:val="4"/>
        </w:numPr>
        <w:tabs>
          <w:tab w:val="left" w:pos="220"/>
          <w:tab w:val="left" w:pos="720"/>
        </w:tabs>
        <w:autoSpaceDE w:val="0"/>
        <w:autoSpaceDN w:val="0"/>
        <w:adjustRightInd w:val="0"/>
        <w:contextualSpacing/>
        <w:rPr>
          <w:rFonts w:cs="Times"/>
          <w:b/>
        </w:rPr>
      </w:pPr>
      <w:r>
        <w:rPr>
          <w:rFonts w:cs="Times"/>
        </w:rPr>
        <w:t xml:space="preserve">Found in the ER and cytosol of many cells, in the blood, and plasma, </w:t>
      </w:r>
      <w:proofErr w:type="spellStart"/>
      <w:r>
        <w:rPr>
          <w:rFonts w:cs="Times"/>
        </w:rPr>
        <w:t>etc</w:t>
      </w:r>
      <w:proofErr w:type="spellEnd"/>
    </w:p>
    <w:p w14:paraId="7DC73DA3" w14:textId="6B45356D" w:rsidR="00D2601C" w:rsidRPr="00D2601C" w:rsidRDefault="00D2601C" w:rsidP="00105DA1">
      <w:pPr>
        <w:widowControl w:val="0"/>
        <w:numPr>
          <w:ilvl w:val="4"/>
          <w:numId w:val="4"/>
        </w:numPr>
        <w:tabs>
          <w:tab w:val="left" w:pos="220"/>
          <w:tab w:val="left" w:pos="720"/>
        </w:tabs>
        <w:autoSpaceDE w:val="0"/>
        <w:autoSpaceDN w:val="0"/>
        <w:adjustRightInd w:val="0"/>
        <w:contextualSpacing/>
        <w:rPr>
          <w:rFonts w:cs="Times"/>
          <w:b/>
        </w:rPr>
      </w:pPr>
      <w:r>
        <w:rPr>
          <w:rFonts w:cs="Times"/>
        </w:rPr>
        <w:t xml:space="preserve">Methylphenidate (Ritalin)—inactivated by an esterase </w:t>
      </w:r>
    </w:p>
    <w:p w14:paraId="0A940309" w14:textId="1D3C8917" w:rsidR="00D2601C" w:rsidRDefault="00D2601C" w:rsidP="00105DA1">
      <w:pPr>
        <w:widowControl w:val="0"/>
        <w:numPr>
          <w:ilvl w:val="4"/>
          <w:numId w:val="4"/>
        </w:numPr>
        <w:tabs>
          <w:tab w:val="left" w:pos="220"/>
          <w:tab w:val="left" w:pos="720"/>
        </w:tabs>
        <w:autoSpaceDE w:val="0"/>
        <w:autoSpaceDN w:val="0"/>
        <w:adjustRightInd w:val="0"/>
        <w:contextualSpacing/>
        <w:rPr>
          <w:rFonts w:cs="Times"/>
          <w:b/>
        </w:rPr>
      </w:pPr>
      <w:proofErr w:type="spellStart"/>
      <w:r>
        <w:rPr>
          <w:rFonts w:cs="Times"/>
        </w:rPr>
        <w:t>Latanoprost</w:t>
      </w:r>
      <w:proofErr w:type="spellEnd"/>
      <w:r>
        <w:rPr>
          <w:rFonts w:cs="Times"/>
        </w:rPr>
        <w:t xml:space="preserve"> (</w:t>
      </w:r>
      <w:proofErr w:type="spellStart"/>
      <w:r>
        <w:rPr>
          <w:rFonts w:cs="Times"/>
        </w:rPr>
        <w:t>Xalantan</w:t>
      </w:r>
      <w:proofErr w:type="spellEnd"/>
      <w:r>
        <w:rPr>
          <w:rFonts w:cs="Times"/>
        </w:rPr>
        <w:t>—treats glaucoma)---</w:t>
      </w:r>
      <w:r>
        <w:rPr>
          <w:rFonts w:cs="Times"/>
          <w:b/>
        </w:rPr>
        <w:t xml:space="preserve">activated </w:t>
      </w:r>
      <w:r>
        <w:rPr>
          <w:rFonts w:cs="Times"/>
        </w:rPr>
        <w:t xml:space="preserve"> by an esterase in the cornea of the eye </w:t>
      </w:r>
    </w:p>
    <w:p w14:paraId="1D9D71DC" w14:textId="1D2FF909" w:rsidR="00C81618" w:rsidRDefault="00C81618" w:rsidP="00105DA1">
      <w:pPr>
        <w:widowControl w:val="0"/>
        <w:numPr>
          <w:ilvl w:val="3"/>
          <w:numId w:val="4"/>
        </w:numPr>
        <w:tabs>
          <w:tab w:val="left" w:pos="220"/>
          <w:tab w:val="left" w:pos="720"/>
        </w:tabs>
        <w:autoSpaceDE w:val="0"/>
        <w:autoSpaceDN w:val="0"/>
        <w:adjustRightInd w:val="0"/>
        <w:contextualSpacing/>
        <w:rPr>
          <w:rFonts w:cs="Times"/>
          <w:b/>
        </w:rPr>
      </w:pPr>
      <w:proofErr w:type="spellStart"/>
      <w:r>
        <w:rPr>
          <w:rFonts w:cs="Times"/>
          <w:b/>
        </w:rPr>
        <w:t>Amidase</w:t>
      </w:r>
      <w:proofErr w:type="spellEnd"/>
      <w:r w:rsidR="00D2601C">
        <w:rPr>
          <w:rFonts w:cs="Times"/>
          <w:b/>
        </w:rPr>
        <w:t xml:space="preserve">—hydrolyzes amides to the amine and an acid </w:t>
      </w:r>
    </w:p>
    <w:p w14:paraId="51D616A7" w14:textId="6334AAD9" w:rsidR="00D2601C" w:rsidRDefault="00D2601C" w:rsidP="00105DA1">
      <w:pPr>
        <w:widowControl w:val="0"/>
        <w:numPr>
          <w:ilvl w:val="4"/>
          <w:numId w:val="4"/>
        </w:numPr>
        <w:tabs>
          <w:tab w:val="left" w:pos="220"/>
          <w:tab w:val="left" w:pos="720"/>
        </w:tabs>
        <w:autoSpaceDE w:val="0"/>
        <w:autoSpaceDN w:val="0"/>
        <w:adjustRightInd w:val="0"/>
        <w:contextualSpacing/>
        <w:rPr>
          <w:rFonts w:cs="Times"/>
          <w:b/>
        </w:rPr>
      </w:pPr>
      <w:proofErr w:type="spellStart"/>
      <w:r>
        <w:rPr>
          <w:rFonts w:cs="Times"/>
        </w:rPr>
        <w:t>Lidocain</w:t>
      </w:r>
      <w:proofErr w:type="spellEnd"/>
      <w:r>
        <w:rPr>
          <w:rFonts w:cs="Times"/>
        </w:rPr>
        <w:t xml:space="preserve"> (local anesthetic)—inactivated by </w:t>
      </w:r>
      <w:proofErr w:type="spellStart"/>
      <w:r>
        <w:rPr>
          <w:rFonts w:cs="Times"/>
        </w:rPr>
        <w:t>amidase</w:t>
      </w:r>
      <w:proofErr w:type="spellEnd"/>
      <w:r>
        <w:rPr>
          <w:rFonts w:cs="Times"/>
        </w:rPr>
        <w:t xml:space="preserve"> –activated by N-</w:t>
      </w:r>
      <w:proofErr w:type="spellStart"/>
      <w:r>
        <w:rPr>
          <w:rFonts w:cs="Times"/>
        </w:rPr>
        <w:t>dealkylation</w:t>
      </w:r>
      <w:proofErr w:type="spellEnd"/>
      <w:r>
        <w:rPr>
          <w:rFonts w:cs="Times"/>
        </w:rPr>
        <w:t xml:space="preserve"> in the liver and then </w:t>
      </w:r>
      <w:proofErr w:type="spellStart"/>
      <w:r>
        <w:rPr>
          <w:rFonts w:cs="Times"/>
        </w:rPr>
        <w:t>inactivaded</w:t>
      </w:r>
      <w:proofErr w:type="spellEnd"/>
      <w:r>
        <w:rPr>
          <w:rFonts w:cs="Times"/>
        </w:rPr>
        <w:t xml:space="preserve"> by an </w:t>
      </w:r>
      <w:proofErr w:type="spellStart"/>
      <w:r>
        <w:rPr>
          <w:rFonts w:cs="Times"/>
        </w:rPr>
        <w:t>amidase</w:t>
      </w:r>
      <w:proofErr w:type="spellEnd"/>
      <w:r>
        <w:rPr>
          <w:rFonts w:cs="Times"/>
        </w:rPr>
        <w:t xml:space="preserve"> in the liver </w:t>
      </w:r>
    </w:p>
    <w:p w14:paraId="32033270" w14:textId="095D08F7" w:rsidR="00C81618" w:rsidRDefault="00C81618" w:rsidP="00C81618">
      <w:pPr>
        <w:widowControl w:val="0"/>
        <w:numPr>
          <w:ilvl w:val="1"/>
          <w:numId w:val="4"/>
        </w:numPr>
        <w:tabs>
          <w:tab w:val="left" w:pos="220"/>
          <w:tab w:val="left" w:pos="720"/>
        </w:tabs>
        <w:autoSpaceDE w:val="0"/>
        <w:autoSpaceDN w:val="0"/>
        <w:adjustRightInd w:val="0"/>
        <w:contextualSpacing/>
        <w:rPr>
          <w:rFonts w:cs="Times"/>
          <w:b/>
        </w:rPr>
      </w:pPr>
      <w:r>
        <w:rPr>
          <w:rFonts w:cs="Times"/>
          <w:b/>
        </w:rPr>
        <w:t xml:space="preserve">Phase II (conjugation reactions) </w:t>
      </w:r>
    </w:p>
    <w:p w14:paraId="768B289C" w14:textId="38DA1321" w:rsidR="00D2601C" w:rsidRPr="00D2601C" w:rsidRDefault="00D2601C" w:rsidP="00D2601C">
      <w:pPr>
        <w:widowControl w:val="0"/>
        <w:numPr>
          <w:ilvl w:val="2"/>
          <w:numId w:val="4"/>
        </w:numPr>
        <w:tabs>
          <w:tab w:val="left" w:pos="220"/>
          <w:tab w:val="left" w:pos="720"/>
        </w:tabs>
        <w:autoSpaceDE w:val="0"/>
        <w:autoSpaceDN w:val="0"/>
        <w:adjustRightInd w:val="0"/>
        <w:contextualSpacing/>
        <w:rPr>
          <w:rFonts w:cs="Times"/>
          <w:b/>
        </w:rPr>
      </w:pPr>
      <w:r>
        <w:rPr>
          <w:rFonts w:cs="Times"/>
        </w:rPr>
        <w:t xml:space="preserve">Adds a group to the drug or metabolite and leads to inactivation except in morphine and </w:t>
      </w:r>
      <w:proofErr w:type="spellStart"/>
      <w:r>
        <w:rPr>
          <w:rFonts w:cs="Times"/>
        </w:rPr>
        <w:t>minoxidil</w:t>
      </w:r>
      <w:proofErr w:type="spellEnd"/>
      <w:r>
        <w:rPr>
          <w:rFonts w:cs="Times"/>
        </w:rPr>
        <w:t xml:space="preserve"> </w:t>
      </w:r>
    </w:p>
    <w:p w14:paraId="255E972B" w14:textId="55A1B35B" w:rsidR="00D2601C" w:rsidRDefault="00D2601C" w:rsidP="00D2601C">
      <w:pPr>
        <w:widowControl w:val="0"/>
        <w:numPr>
          <w:ilvl w:val="2"/>
          <w:numId w:val="4"/>
        </w:numPr>
        <w:tabs>
          <w:tab w:val="left" w:pos="220"/>
          <w:tab w:val="left" w:pos="720"/>
        </w:tabs>
        <w:autoSpaceDE w:val="0"/>
        <w:autoSpaceDN w:val="0"/>
        <w:adjustRightInd w:val="0"/>
        <w:contextualSpacing/>
        <w:rPr>
          <w:rFonts w:cs="Times"/>
          <w:b/>
        </w:rPr>
      </w:pPr>
      <w:r>
        <w:rPr>
          <w:rFonts w:cs="Times"/>
        </w:rPr>
        <w:t xml:space="preserve">Usually </w:t>
      </w:r>
      <w:r w:rsidRPr="00D2601C">
        <w:rPr>
          <w:rFonts w:cs="Times"/>
        </w:rPr>
        <w:sym w:font="Symbol" w:char="F0AF"/>
      </w:r>
      <w:r>
        <w:rPr>
          <w:rFonts w:cs="Times"/>
        </w:rPr>
        <w:t xml:space="preserve"> PC</w:t>
      </w:r>
    </w:p>
    <w:p w14:paraId="3FB2B8E5" w14:textId="5902552D" w:rsidR="00C81618" w:rsidRDefault="00C81618" w:rsidP="00C81618">
      <w:pPr>
        <w:widowControl w:val="0"/>
        <w:numPr>
          <w:ilvl w:val="2"/>
          <w:numId w:val="4"/>
        </w:numPr>
        <w:tabs>
          <w:tab w:val="left" w:pos="220"/>
          <w:tab w:val="left" w:pos="720"/>
        </w:tabs>
        <w:autoSpaceDE w:val="0"/>
        <w:autoSpaceDN w:val="0"/>
        <w:adjustRightInd w:val="0"/>
        <w:contextualSpacing/>
        <w:rPr>
          <w:rFonts w:cs="Times"/>
          <w:b/>
        </w:rPr>
      </w:pPr>
      <w:proofErr w:type="spellStart"/>
      <w:r>
        <w:rPr>
          <w:rFonts w:cs="Times"/>
          <w:b/>
        </w:rPr>
        <w:t>Glucuronidation</w:t>
      </w:r>
      <w:proofErr w:type="spellEnd"/>
      <w:r>
        <w:rPr>
          <w:rFonts w:cs="Times"/>
          <w:b/>
        </w:rPr>
        <w:t xml:space="preserve"> (UGT’s)</w:t>
      </w:r>
      <w:r w:rsidR="00D2601C">
        <w:rPr>
          <w:rFonts w:cs="Times"/>
          <w:b/>
        </w:rPr>
        <w:t xml:space="preserve">—adds </w:t>
      </w:r>
      <w:proofErr w:type="spellStart"/>
      <w:r w:rsidR="00D2601C">
        <w:rPr>
          <w:rFonts w:cs="Times"/>
          <w:b/>
        </w:rPr>
        <w:t>glucuronic</w:t>
      </w:r>
      <w:proofErr w:type="spellEnd"/>
      <w:r w:rsidR="00D2601C">
        <w:rPr>
          <w:rFonts w:cs="Times"/>
          <w:b/>
        </w:rPr>
        <w:t xml:space="preserve"> acid **MOST IMPORTANT CONJUGATION REACTION</w:t>
      </w:r>
    </w:p>
    <w:p w14:paraId="2F56D86B" w14:textId="07466859" w:rsidR="00105DA1" w:rsidRDefault="00D2601C" w:rsidP="00105DA1">
      <w:pPr>
        <w:widowControl w:val="0"/>
        <w:numPr>
          <w:ilvl w:val="3"/>
          <w:numId w:val="4"/>
        </w:numPr>
        <w:tabs>
          <w:tab w:val="left" w:pos="220"/>
          <w:tab w:val="left" w:pos="720"/>
        </w:tabs>
        <w:autoSpaceDE w:val="0"/>
        <w:autoSpaceDN w:val="0"/>
        <w:adjustRightInd w:val="0"/>
        <w:contextualSpacing/>
        <w:rPr>
          <w:rFonts w:cs="Times"/>
          <w:b/>
        </w:rPr>
      </w:pPr>
      <w:proofErr w:type="spellStart"/>
      <w:r>
        <w:rPr>
          <w:rFonts w:cs="Times"/>
        </w:rPr>
        <w:t>Glucuronate</w:t>
      </w:r>
      <w:proofErr w:type="spellEnd"/>
      <w:r>
        <w:rPr>
          <w:rFonts w:cs="Times"/>
        </w:rPr>
        <w:t xml:space="preserve"> is transferred by UDP-</w:t>
      </w:r>
      <w:proofErr w:type="spellStart"/>
      <w:r>
        <w:rPr>
          <w:rFonts w:cs="Times"/>
        </w:rPr>
        <w:t>glucuronic</w:t>
      </w:r>
      <w:proofErr w:type="spellEnd"/>
      <w:r>
        <w:rPr>
          <w:rFonts w:cs="Times"/>
        </w:rPr>
        <w:t xml:space="preserve"> acid by </w:t>
      </w:r>
      <w:r>
        <w:rPr>
          <w:rFonts w:cs="Times"/>
          <w:b/>
        </w:rPr>
        <w:t>UDP-</w:t>
      </w:r>
      <w:proofErr w:type="spellStart"/>
      <w:r>
        <w:rPr>
          <w:rFonts w:cs="Times"/>
          <w:b/>
        </w:rPr>
        <w:t>glucuronosyltransferases</w:t>
      </w:r>
      <w:proofErr w:type="spellEnd"/>
      <w:r>
        <w:rPr>
          <w:rFonts w:cs="Times"/>
          <w:b/>
        </w:rPr>
        <w:t xml:space="preserve"> (UGTs)</w:t>
      </w:r>
    </w:p>
    <w:p w14:paraId="331DE451" w14:textId="76854664" w:rsidR="00105DA1" w:rsidRPr="00105DA1" w:rsidRDefault="00105DA1" w:rsidP="00105DA1">
      <w:pPr>
        <w:widowControl w:val="0"/>
        <w:numPr>
          <w:ilvl w:val="3"/>
          <w:numId w:val="4"/>
        </w:numPr>
        <w:tabs>
          <w:tab w:val="left" w:pos="220"/>
          <w:tab w:val="left" w:pos="720"/>
        </w:tabs>
        <w:autoSpaceDE w:val="0"/>
        <w:autoSpaceDN w:val="0"/>
        <w:adjustRightInd w:val="0"/>
        <w:contextualSpacing/>
        <w:rPr>
          <w:rFonts w:cs="Times"/>
          <w:b/>
        </w:rPr>
      </w:pPr>
      <w:r>
        <w:rPr>
          <w:rFonts w:cs="Times"/>
        </w:rPr>
        <w:t xml:space="preserve">Many recipient groups on drugs </w:t>
      </w:r>
    </w:p>
    <w:p w14:paraId="1CCCC3EE" w14:textId="4B89470F" w:rsidR="00105DA1" w:rsidRPr="00105DA1" w:rsidRDefault="00105DA1" w:rsidP="00105DA1">
      <w:pPr>
        <w:widowControl w:val="0"/>
        <w:numPr>
          <w:ilvl w:val="3"/>
          <w:numId w:val="4"/>
        </w:numPr>
        <w:tabs>
          <w:tab w:val="left" w:pos="220"/>
          <w:tab w:val="left" w:pos="720"/>
        </w:tabs>
        <w:autoSpaceDE w:val="0"/>
        <w:autoSpaceDN w:val="0"/>
        <w:adjustRightInd w:val="0"/>
        <w:contextualSpacing/>
        <w:rPr>
          <w:rFonts w:cs="Times"/>
          <w:b/>
        </w:rPr>
      </w:pPr>
      <w:r>
        <w:rPr>
          <w:rFonts w:cs="Times"/>
        </w:rPr>
        <w:t>UGT’s are in ER (</w:t>
      </w:r>
      <w:proofErr w:type="spellStart"/>
      <w:r>
        <w:rPr>
          <w:rFonts w:cs="Times"/>
        </w:rPr>
        <w:t>mircosomes</w:t>
      </w:r>
      <w:proofErr w:type="spellEnd"/>
      <w:r>
        <w:rPr>
          <w:rFonts w:cs="Times"/>
        </w:rPr>
        <w:t xml:space="preserve">)  in most tissues but are most abundant in the </w:t>
      </w:r>
      <w:r>
        <w:rPr>
          <w:rFonts w:cs="Times"/>
          <w:b/>
        </w:rPr>
        <w:t>liver and GI tract</w:t>
      </w:r>
      <w:r>
        <w:rPr>
          <w:rFonts w:cs="Times"/>
        </w:rPr>
        <w:t xml:space="preserve"> </w:t>
      </w:r>
    </w:p>
    <w:p w14:paraId="13B2C055" w14:textId="6A5E5CA5" w:rsidR="00105DA1" w:rsidRPr="00105DA1" w:rsidRDefault="00105DA1" w:rsidP="00105DA1">
      <w:pPr>
        <w:widowControl w:val="0"/>
        <w:numPr>
          <w:ilvl w:val="4"/>
          <w:numId w:val="4"/>
        </w:numPr>
        <w:tabs>
          <w:tab w:val="left" w:pos="220"/>
          <w:tab w:val="left" w:pos="720"/>
        </w:tabs>
        <w:autoSpaceDE w:val="0"/>
        <w:autoSpaceDN w:val="0"/>
        <w:adjustRightInd w:val="0"/>
        <w:contextualSpacing/>
        <w:rPr>
          <w:rFonts w:cs="Times"/>
          <w:b/>
        </w:rPr>
      </w:pPr>
      <w:proofErr w:type="spellStart"/>
      <w:r>
        <w:rPr>
          <w:rFonts w:cs="Times"/>
        </w:rPr>
        <w:t>Glucuronidation</w:t>
      </w:r>
      <w:proofErr w:type="spellEnd"/>
      <w:r>
        <w:rPr>
          <w:rFonts w:cs="Times"/>
        </w:rPr>
        <w:t xml:space="preserve"> commonly occurs after oxidation so it is beneficial to have it also occur in the ER in </w:t>
      </w:r>
      <w:proofErr w:type="spellStart"/>
      <w:r>
        <w:rPr>
          <w:rFonts w:cs="Times"/>
        </w:rPr>
        <w:t>microsomes</w:t>
      </w:r>
      <w:proofErr w:type="spellEnd"/>
      <w:r>
        <w:rPr>
          <w:rFonts w:cs="Times"/>
        </w:rPr>
        <w:t xml:space="preserve"> </w:t>
      </w:r>
    </w:p>
    <w:p w14:paraId="4A8DEF72" w14:textId="0ACFA3BA" w:rsidR="00105DA1" w:rsidRPr="00105DA1" w:rsidRDefault="00105DA1" w:rsidP="00105DA1">
      <w:pPr>
        <w:widowControl w:val="0"/>
        <w:numPr>
          <w:ilvl w:val="3"/>
          <w:numId w:val="4"/>
        </w:numPr>
        <w:tabs>
          <w:tab w:val="left" w:pos="220"/>
          <w:tab w:val="left" w:pos="720"/>
        </w:tabs>
        <w:autoSpaceDE w:val="0"/>
        <w:autoSpaceDN w:val="0"/>
        <w:adjustRightInd w:val="0"/>
        <w:contextualSpacing/>
        <w:rPr>
          <w:rFonts w:cs="Times"/>
          <w:b/>
        </w:rPr>
      </w:pPr>
      <w:r>
        <w:rPr>
          <w:rFonts w:cs="Times"/>
        </w:rPr>
        <w:t xml:space="preserve">Effects of </w:t>
      </w:r>
      <w:proofErr w:type="spellStart"/>
      <w:r>
        <w:rPr>
          <w:rFonts w:cs="Times"/>
        </w:rPr>
        <w:t>glucuronidation</w:t>
      </w:r>
      <w:proofErr w:type="spellEnd"/>
    </w:p>
    <w:p w14:paraId="4227C57A" w14:textId="0DDF14EB" w:rsidR="00105DA1" w:rsidRPr="00105DA1" w:rsidRDefault="00105DA1" w:rsidP="00105DA1">
      <w:pPr>
        <w:widowControl w:val="0"/>
        <w:numPr>
          <w:ilvl w:val="4"/>
          <w:numId w:val="4"/>
        </w:numPr>
        <w:tabs>
          <w:tab w:val="left" w:pos="220"/>
          <w:tab w:val="left" w:pos="720"/>
        </w:tabs>
        <w:autoSpaceDE w:val="0"/>
        <w:autoSpaceDN w:val="0"/>
        <w:adjustRightInd w:val="0"/>
        <w:contextualSpacing/>
        <w:rPr>
          <w:rFonts w:cs="Times"/>
          <w:b/>
        </w:rPr>
      </w:pPr>
      <w:r w:rsidRPr="00105DA1">
        <w:rPr>
          <w:rFonts w:cs="Times"/>
        </w:rPr>
        <w:sym w:font="Symbol" w:char="F0AD"/>
      </w:r>
      <w:r>
        <w:rPr>
          <w:rFonts w:cs="Times"/>
        </w:rPr>
        <w:t xml:space="preserve"> water solubility</w:t>
      </w:r>
      <w:r w:rsidRPr="00105DA1">
        <w:rPr>
          <w:rFonts w:cs="Times"/>
        </w:rPr>
        <w:sym w:font="Wingdings" w:char="F0E0"/>
      </w:r>
      <w:r w:rsidRPr="00105DA1">
        <w:rPr>
          <w:rFonts w:cs="Times"/>
        </w:rPr>
        <w:t xml:space="preserve"> </w:t>
      </w:r>
      <w:r>
        <w:rPr>
          <w:rFonts w:cs="Times"/>
        </w:rPr>
        <w:t>less binding to albumin and more filtration in the glomerulus</w:t>
      </w:r>
    </w:p>
    <w:p w14:paraId="07A2E709" w14:textId="1BB1F162" w:rsidR="00105DA1" w:rsidRPr="00105DA1" w:rsidRDefault="00105DA1" w:rsidP="00105DA1">
      <w:pPr>
        <w:widowControl w:val="0"/>
        <w:numPr>
          <w:ilvl w:val="4"/>
          <w:numId w:val="4"/>
        </w:numPr>
        <w:tabs>
          <w:tab w:val="left" w:pos="220"/>
          <w:tab w:val="left" w:pos="720"/>
        </w:tabs>
        <w:autoSpaceDE w:val="0"/>
        <w:autoSpaceDN w:val="0"/>
        <w:adjustRightInd w:val="0"/>
        <w:contextualSpacing/>
        <w:rPr>
          <w:rFonts w:cs="Times"/>
          <w:b/>
        </w:rPr>
      </w:pPr>
      <w:r>
        <w:rPr>
          <w:rFonts w:cs="Times"/>
        </w:rPr>
        <w:t>provides negative charge</w:t>
      </w:r>
      <w:r w:rsidRPr="00105DA1">
        <w:rPr>
          <w:rFonts w:cs="Times"/>
        </w:rPr>
        <w:sym w:font="Wingdings" w:char="F0E0"/>
      </w:r>
      <w:r>
        <w:rPr>
          <w:rFonts w:cs="Times"/>
        </w:rPr>
        <w:t xml:space="preserve"> product is a substrate for anion pump (secretion mechanisms) in the kidney and liver &amp; cannot undergo non-ionic reabsorption in the kidneys </w:t>
      </w:r>
    </w:p>
    <w:p w14:paraId="14860E34" w14:textId="02BB18A1" w:rsidR="00105DA1" w:rsidRPr="00105DA1" w:rsidRDefault="00105DA1" w:rsidP="00105DA1">
      <w:pPr>
        <w:widowControl w:val="0"/>
        <w:numPr>
          <w:ilvl w:val="3"/>
          <w:numId w:val="4"/>
        </w:numPr>
        <w:tabs>
          <w:tab w:val="left" w:pos="220"/>
          <w:tab w:val="left" w:pos="720"/>
        </w:tabs>
        <w:autoSpaceDE w:val="0"/>
        <w:autoSpaceDN w:val="0"/>
        <w:adjustRightInd w:val="0"/>
        <w:contextualSpacing/>
        <w:rPr>
          <w:rFonts w:cs="Times"/>
          <w:b/>
        </w:rPr>
      </w:pPr>
      <w:r>
        <w:rPr>
          <w:rFonts w:cs="Times"/>
        </w:rPr>
        <w:t>UGT1 and UGT2</w:t>
      </w:r>
    </w:p>
    <w:p w14:paraId="75DB8CF2" w14:textId="1A5A6D3D" w:rsidR="00105DA1" w:rsidRPr="00105DA1" w:rsidRDefault="00105DA1" w:rsidP="00105DA1">
      <w:pPr>
        <w:widowControl w:val="0"/>
        <w:numPr>
          <w:ilvl w:val="4"/>
          <w:numId w:val="4"/>
        </w:numPr>
        <w:tabs>
          <w:tab w:val="left" w:pos="220"/>
          <w:tab w:val="left" w:pos="720"/>
        </w:tabs>
        <w:autoSpaceDE w:val="0"/>
        <w:autoSpaceDN w:val="0"/>
        <w:adjustRightInd w:val="0"/>
        <w:contextualSpacing/>
        <w:rPr>
          <w:rFonts w:cs="Times"/>
          <w:b/>
        </w:rPr>
      </w:pPr>
      <w:r>
        <w:rPr>
          <w:rFonts w:cs="Times"/>
        </w:rPr>
        <w:t xml:space="preserve">UGT1A1 is important for conjugation of bilirubin </w:t>
      </w:r>
    </w:p>
    <w:p w14:paraId="5EAC7D94" w14:textId="4A0E9C6A" w:rsidR="00105DA1" w:rsidRPr="00105DA1" w:rsidRDefault="00105DA1" w:rsidP="00105DA1">
      <w:pPr>
        <w:widowControl w:val="0"/>
        <w:numPr>
          <w:ilvl w:val="5"/>
          <w:numId w:val="4"/>
        </w:numPr>
        <w:tabs>
          <w:tab w:val="left" w:pos="220"/>
          <w:tab w:val="left" w:pos="720"/>
        </w:tabs>
        <w:autoSpaceDE w:val="0"/>
        <w:autoSpaceDN w:val="0"/>
        <w:adjustRightInd w:val="0"/>
        <w:contextualSpacing/>
        <w:rPr>
          <w:rFonts w:cs="Times"/>
          <w:b/>
        </w:rPr>
      </w:pPr>
      <w:r>
        <w:rPr>
          <w:rFonts w:cs="Times"/>
        </w:rPr>
        <w:t>Mutations</w:t>
      </w:r>
      <w:r w:rsidRPr="00105DA1">
        <w:rPr>
          <w:rFonts w:cs="Times"/>
        </w:rPr>
        <w:sym w:font="Wingdings" w:char="F0E0"/>
      </w:r>
      <w:r>
        <w:rPr>
          <w:rFonts w:cs="Times"/>
        </w:rPr>
        <w:t xml:space="preserve"> jaundice</w:t>
      </w:r>
    </w:p>
    <w:p w14:paraId="1FC0FF4B" w14:textId="76200206" w:rsidR="00105DA1" w:rsidRPr="00105DA1" w:rsidRDefault="00105DA1" w:rsidP="00105DA1">
      <w:pPr>
        <w:widowControl w:val="0"/>
        <w:numPr>
          <w:ilvl w:val="5"/>
          <w:numId w:val="4"/>
        </w:numPr>
        <w:tabs>
          <w:tab w:val="left" w:pos="220"/>
          <w:tab w:val="left" w:pos="720"/>
        </w:tabs>
        <w:autoSpaceDE w:val="0"/>
        <w:autoSpaceDN w:val="0"/>
        <w:adjustRightInd w:val="0"/>
        <w:contextualSpacing/>
        <w:rPr>
          <w:rFonts w:cs="Times"/>
          <w:b/>
        </w:rPr>
      </w:pPr>
      <w:r>
        <w:rPr>
          <w:rFonts w:cs="Times"/>
        </w:rPr>
        <w:t xml:space="preserve">Gilbert’s Syndrome—plasma bilirubin </w:t>
      </w:r>
      <w:r w:rsidRPr="00105DA1">
        <w:rPr>
          <w:rFonts w:cs="Times"/>
        </w:rPr>
        <w:sym w:font="Symbol" w:char="F0AD"/>
      </w:r>
      <w:r>
        <w:rPr>
          <w:rFonts w:cs="Times"/>
        </w:rPr>
        <w:t xml:space="preserve"> 60-70%, higher risk of drug </w:t>
      </w:r>
      <w:proofErr w:type="spellStart"/>
      <w:r>
        <w:rPr>
          <w:rFonts w:cs="Times"/>
        </w:rPr>
        <w:t>interations</w:t>
      </w:r>
      <w:proofErr w:type="spellEnd"/>
      <w:r>
        <w:rPr>
          <w:rFonts w:cs="Times"/>
        </w:rPr>
        <w:t>. Most common cause is a promoter mutation UGT1A1*28</w:t>
      </w:r>
    </w:p>
    <w:p w14:paraId="44FA8F13" w14:textId="39965678" w:rsidR="00105DA1" w:rsidRPr="007F65CC" w:rsidRDefault="00105DA1" w:rsidP="00105DA1">
      <w:pPr>
        <w:widowControl w:val="0"/>
        <w:numPr>
          <w:ilvl w:val="5"/>
          <w:numId w:val="4"/>
        </w:numPr>
        <w:tabs>
          <w:tab w:val="left" w:pos="220"/>
          <w:tab w:val="left" w:pos="720"/>
        </w:tabs>
        <w:autoSpaceDE w:val="0"/>
        <w:autoSpaceDN w:val="0"/>
        <w:adjustRightInd w:val="0"/>
        <w:contextualSpacing/>
        <w:rPr>
          <w:rFonts w:cs="Times"/>
          <w:b/>
        </w:rPr>
      </w:pPr>
      <w:proofErr w:type="spellStart"/>
      <w:r>
        <w:rPr>
          <w:rFonts w:cs="Times"/>
        </w:rPr>
        <w:t>Crigler</w:t>
      </w:r>
      <w:proofErr w:type="spellEnd"/>
      <w:r>
        <w:rPr>
          <w:rFonts w:cs="Times"/>
        </w:rPr>
        <w:t xml:space="preserve"> </w:t>
      </w:r>
      <w:proofErr w:type="spellStart"/>
      <w:r>
        <w:rPr>
          <w:rFonts w:cs="Times"/>
        </w:rPr>
        <w:t>Najjar</w:t>
      </w:r>
      <w:proofErr w:type="spellEnd"/>
      <w:r>
        <w:rPr>
          <w:rFonts w:cs="Times"/>
        </w:rPr>
        <w:t xml:space="preserve"> </w:t>
      </w:r>
      <w:proofErr w:type="spellStart"/>
      <w:r>
        <w:rPr>
          <w:rFonts w:cs="Times"/>
        </w:rPr>
        <w:t>Sundrome</w:t>
      </w:r>
      <w:proofErr w:type="spellEnd"/>
      <w:r>
        <w:rPr>
          <w:rFonts w:cs="Times"/>
        </w:rPr>
        <w:t xml:space="preserve"> I—rare no active UGT1A1, no bilirubin conjugation, early childhood death </w:t>
      </w:r>
    </w:p>
    <w:p w14:paraId="01D88A36" w14:textId="2F3D7F86" w:rsidR="007F65CC" w:rsidRPr="00105DA1" w:rsidRDefault="007F65CC" w:rsidP="007F65CC">
      <w:pPr>
        <w:widowControl w:val="0"/>
        <w:numPr>
          <w:ilvl w:val="4"/>
          <w:numId w:val="4"/>
        </w:numPr>
        <w:tabs>
          <w:tab w:val="left" w:pos="220"/>
          <w:tab w:val="left" w:pos="720"/>
        </w:tabs>
        <w:autoSpaceDE w:val="0"/>
        <w:autoSpaceDN w:val="0"/>
        <w:adjustRightInd w:val="0"/>
        <w:contextualSpacing/>
        <w:rPr>
          <w:rFonts w:cs="Times"/>
          <w:b/>
        </w:rPr>
      </w:pPr>
      <w:r>
        <w:rPr>
          <w:rFonts w:cs="Times"/>
        </w:rPr>
        <w:t>UGT2—more important for endogenous substrates (steroids)</w:t>
      </w:r>
    </w:p>
    <w:p w14:paraId="4A583F3E" w14:textId="611C3F3C" w:rsidR="00105DA1" w:rsidRDefault="00105DA1" w:rsidP="00105DA1">
      <w:pPr>
        <w:widowControl w:val="0"/>
        <w:numPr>
          <w:ilvl w:val="3"/>
          <w:numId w:val="4"/>
        </w:numPr>
        <w:tabs>
          <w:tab w:val="left" w:pos="220"/>
          <w:tab w:val="left" w:pos="720"/>
        </w:tabs>
        <w:autoSpaceDE w:val="0"/>
        <w:autoSpaceDN w:val="0"/>
        <w:adjustRightInd w:val="0"/>
        <w:contextualSpacing/>
        <w:rPr>
          <w:rFonts w:cs="Times"/>
          <w:b/>
        </w:rPr>
      </w:pPr>
      <w:r>
        <w:rPr>
          <w:rFonts w:cs="Times"/>
          <w:b/>
        </w:rPr>
        <w:t xml:space="preserve">ACETAMINOPHEN (65% is inactivated by </w:t>
      </w:r>
      <w:proofErr w:type="spellStart"/>
      <w:r>
        <w:rPr>
          <w:rFonts w:cs="Times"/>
          <w:b/>
        </w:rPr>
        <w:t>glucuronidation</w:t>
      </w:r>
      <w:proofErr w:type="spellEnd"/>
      <w:r>
        <w:rPr>
          <w:rFonts w:cs="Times"/>
          <w:b/>
        </w:rPr>
        <w:t xml:space="preserve"> in the liver) </w:t>
      </w:r>
    </w:p>
    <w:p w14:paraId="43F3B951" w14:textId="05528A3D" w:rsidR="00105DA1" w:rsidRPr="00105DA1" w:rsidRDefault="00105DA1" w:rsidP="00105DA1">
      <w:pPr>
        <w:widowControl w:val="0"/>
        <w:numPr>
          <w:ilvl w:val="4"/>
          <w:numId w:val="4"/>
        </w:numPr>
        <w:tabs>
          <w:tab w:val="left" w:pos="220"/>
          <w:tab w:val="left" w:pos="720"/>
        </w:tabs>
        <w:autoSpaceDE w:val="0"/>
        <w:autoSpaceDN w:val="0"/>
        <w:adjustRightInd w:val="0"/>
        <w:contextualSpacing/>
        <w:rPr>
          <w:rFonts w:cs="Times"/>
          <w:b/>
        </w:rPr>
      </w:pPr>
      <w:r>
        <w:rPr>
          <w:rFonts w:cs="Times"/>
        </w:rPr>
        <w:t>This make acetaminophen more water soluble b/c is added a sugar</w:t>
      </w:r>
      <w:r w:rsidRPr="00105DA1">
        <w:rPr>
          <w:rFonts w:cs="Times"/>
        </w:rPr>
        <w:sym w:font="Wingdings" w:char="F0E0"/>
      </w:r>
      <w:r>
        <w:rPr>
          <w:rFonts w:cs="Times"/>
        </w:rPr>
        <w:t xml:space="preserve"> </w:t>
      </w:r>
      <w:r w:rsidRPr="00105DA1">
        <w:rPr>
          <w:rFonts w:cs="Times"/>
        </w:rPr>
        <w:sym w:font="Symbol" w:char="F0AD"/>
      </w:r>
      <w:r>
        <w:rPr>
          <w:rFonts w:cs="Times"/>
        </w:rPr>
        <w:t xml:space="preserve"> water solubility b/c sugar is also hydrophilic (poor PC) </w:t>
      </w:r>
      <w:r w:rsidRPr="00105DA1">
        <w:rPr>
          <w:rFonts w:cs="Times"/>
        </w:rPr>
        <w:sym w:font="Wingdings" w:char="F0E0"/>
      </w:r>
      <w:r>
        <w:rPr>
          <w:rFonts w:cs="Times"/>
        </w:rPr>
        <w:t xml:space="preserve"> means </w:t>
      </w:r>
      <w:r w:rsidRPr="00105DA1">
        <w:rPr>
          <w:rFonts w:cs="Times"/>
        </w:rPr>
        <w:sym w:font="Symbol" w:char="F0AF"/>
      </w:r>
      <w:r>
        <w:rPr>
          <w:rFonts w:cs="Times"/>
        </w:rPr>
        <w:t xml:space="preserve"> bound to plasma proteins</w:t>
      </w:r>
      <w:r w:rsidRPr="00105DA1">
        <w:rPr>
          <w:rFonts w:cs="Times"/>
        </w:rPr>
        <w:sym w:font="Wingdings" w:char="F0E0"/>
      </w:r>
      <w:r>
        <w:rPr>
          <w:rFonts w:cs="Times"/>
        </w:rPr>
        <w:t xml:space="preserve"> </w:t>
      </w:r>
      <w:r w:rsidRPr="00105DA1">
        <w:rPr>
          <w:rFonts w:cs="Times"/>
        </w:rPr>
        <w:sym w:font="Symbol" w:char="F0AF"/>
      </w:r>
      <w:r>
        <w:rPr>
          <w:rFonts w:cs="Times"/>
        </w:rPr>
        <w:t xml:space="preserve"> drug can get into cells (poor PC) </w:t>
      </w:r>
      <w:r w:rsidRPr="00105DA1">
        <w:rPr>
          <w:rFonts w:cs="Times"/>
        </w:rPr>
        <w:sym w:font="Wingdings" w:char="F0E0"/>
      </w:r>
      <w:r>
        <w:rPr>
          <w:rFonts w:cs="Times"/>
        </w:rPr>
        <w:t xml:space="preserve"> more of the drug is now filtered and has charge (poor PC) so good secretion substrate </w:t>
      </w:r>
    </w:p>
    <w:p w14:paraId="512DA3A0" w14:textId="7640C21D" w:rsidR="00C81618" w:rsidRDefault="00C81618" w:rsidP="00C81618">
      <w:pPr>
        <w:widowControl w:val="0"/>
        <w:numPr>
          <w:ilvl w:val="2"/>
          <w:numId w:val="4"/>
        </w:numPr>
        <w:tabs>
          <w:tab w:val="left" w:pos="220"/>
          <w:tab w:val="left" w:pos="720"/>
        </w:tabs>
        <w:autoSpaceDE w:val="0"/>
        <w:autoSpaceDN w:val="0"/>
        <w:adjustRightInd w:val="0"/>
        <w:contextualSpacing/>
        <w:rPr>
          <w:rFonts w:cs="Times"/>
          <w:b/>
        </w:rPr>
      </w:pPr>
      <w:proofErr w:type="spellStart"/>
      <w:r>
        <w:rPr>
          <w:rFonts w:cs="Times"/>
          <w:b/>
        </w:rPr>
        <w:t>Sulfation</w:t>
      </w:r>
      <w:proofErr w:type="spellEnd"/>
      <w:r>
        <w:rPr>
          <w:rFonts w:cs="Times"/>
          <w:b/>
        </w:rPr>
        <w:t xml:space="preserve"> (SULTS)</w:t>
      </w:r>
      <w:r w:rsidR="007F65CC">
        <w:rPr>
          <w:rFonts w:cs="Times"/>
          <w:b/>
        </w:rPr>
        <w:t>—adds sulfate</w:t>
      </w:r>
    </w:p>
    <w:p w14:paraId="65520A53" w14:textId="1BF0A914" w:rsidR="007F65CC" w:rsidRPr="007F65CC" w:rsidRDefault="007F65CC" w:rsidP="007F65CC">
      <w:pPr>
        <w:widowControl w:val="0"/>
        <w:numPr>
          <w:ilvl w:val="3"/>
          <w:numId w:val="4"/>
        </w:numPr>
        <w:tabs>
          <w:tab w:val="left" w:pos="220"/>
          <w:tab w:val="left" w:pos="720"/>
        </w:tabs>
        <w:autoSpaceDE w:val="0"/>
        <w:autoSpaceDN w:val="0"/>
        <w:adjustRightInd w:val="0"/>
        <w:contextualSpacing/>
        <w:rPr>
          <w:rFonts w:cs="Times"/>
          <w:b/>
        </w:rPr>
      </w:pPr>
      <w:r>
        <w:rPr>
          <w:rFonts w:cs="Times"/>
        </w:rPr>
        <w:t xml:space="preserve">Adds sulfate from PAPS primarily to Aromatic-OH but sometimes to R-OH or R-NH2 </w:t>
      </w:r>
    </w:p>
    <w:p w14:paraId="5EE896DE" w14:textId="7F3F0728" w:rsidR="007F65CC" w:rsidRPr="007F65CC" w:rsidRDefault="007F65CC" w:rsidP="007F65CC">
      <w:pPr>
        <w:widowControl w:val="0"/>
        <w:numPr>
          <w:ilvl w:val="3"/>
          <w:numId w:val="4"/>
        </w:numPr>
        <w:tabs>
          <w:tab w:val="left" w:pos="220"/>
          <w:tab w:val="left" w:pos="720"/>
        </w:tabs>
        <w:autoSpaceDE w:val="0"/>
        <w:autoSpaceDN w:val="0"/>
        <w:adjustRightInd w:val="0"/>
        <w:contextualSpacing/>
        <w:rPr>
          <w:rFonts w:cs="Times"/>
          <w:b/>
        </w:rPr>
      </w:pPr>
      <w:r>
        <w:rPr>
          <w:rFonts w:cs="Times"/>
        </w:rPr>
        <w:t>Humans have many families of SULTS (1, 2, 4 and 6)</w:t>
      </w:r>
      <w:r w:rsidRPr="007F65CC">
        <w:rPr>
          <w:rFonts w:cs="Times"/>
        </w:rPr>
        <w:sym w:font="Wingdings" w:char="F0E0"/>
      </w:r>
      <w:r>
        <w:rPr>
          <w:rFonts w:cs="Times"/>
        </w:rPr>
        <w:t xml:space="preserve">found in liver, GI tract, skin etc. </w:t>
      </w:r>
    </w:p>
    <w:p w14:paraId="55A392AE" w14:textId="5C82F13E" w:rsidR="007F65CC" w:rsidRPr="007F65CC" w:rsidRDefault="007F65CC" w:rsidP="007F65CC">
      <w:pPr>
        <w:widowControl w:val="0"/>
        <w:numPr>
          <w:ilvl w:val="3"/>
          <w:numId w:val="4"/>
        </w:numPr>
        <w:tabs>
          <w:tab w:val="left" w:pos="220"/>
          <w:tab w:val="left" w:pos="720"/>
        </w:tabs>
        <w:autoSpaceDE w:val="0"/>
        <w:autoSpaceDN w:val="0"/>
        <w:adjustRightInd w:val="0"/>
        <w:contextualSpacing/>
        <w:rPr>
          <w:rFonts w:cs="Times"/>
          <w:b/>
        </w:rPr>
      </w:pPr>
      <w:r>
        <w:rPr>
          <w:rFonts w:cs="Times"/>
        </w:rPr>
        <w:t xml:space="preserve">Endogenous substrates—hormones: estrogen, DHEA, cholesterol, </w:t>
      </w:r>
      <w:proofErr w:type="spellStart"/>
      <w:r>
        <w:rPr>
          <w:rFonts w:cs="Times"/>
        </w:rPr>
        <w:t>iodothyronine</w:t>
      </w:r>
      <w:proofErr w:type="spellEnd"/>
      <w:r>
        <w:rPr>
          <w:rFonts w:cs="Times"/>
        </w:rPr>
        <w:t>, catecholamines</w:t>
      </w:r>
    </w:p>
    <w:p w14:paraId="7118B920" w14:textId="74765F1A" w:rsidR="007F65CC" w:rsidRPr="007F65CC" w:rsidRDefault="007F65CC" w:rsidP="007F65CC">
      <w:pPr>
        <w:widowControl w:val="0"/>
        <w:numPr>
          <w:ilvl w:val="3"/>
          <w:numId w:val="4"/>
        </w:numPr>
        <w:tabs>
          <w:tab w:val="left" w:pos="220"/>
          <w:tab w:val="left" w:pos="720"/>
        </w:tabs>
        <w:autoSpaceDE w:val="0"/>
        <w:autoSpaceDN w:val="0"/>
        <w:adjustRightInd w:val="0"/>
        <w:contextualSpacing/>
        <w:rPr>
          <w:rFonts w:cs="Times"/>
          <w:b/>
        </w:rPr>
      </w:pPr>
      <w:proofErr w:type="spellStart"/>
      <w:r>
        <w:rPr>
          <w:rFonts w:cs="Times"/>
        </w:rPr>
        <w:t>Xenobiotics</w:t>
      </w:r>
      <w:proofErr w:type="spellEnd"/>
      <w:r>
        <w:rPr>
          <w:rFonts w:cs="Times"/>
        </w:rPr>
        <w:t>—SULT1 most important for these</w:t>
      </w:r>
    </w:p>
    <w:p w14:paraId="1A6A20BB" w14:textId="60DC301D" w:rsidR="007F65CC" w:rsidRPr="007F65CC" w:rsidRDefault="007F65CC" w:rsidP="007F65CC">
      <w:pPr>
        <w:widowControl w:val="0"/>
        <w:numPr>
          <w:ilvl w:val="4"/>
          <w:numId w:val="4"/>
        </w:numPr>
        <w:tabs>
          <w:tab w:val="left" w:pos="220"/>
          <w:tab w:val="left" w:pos="720"/>
        </w:tabs>
        <w:autoSpaceDE w:val="0"/>
        <w:autoSpaceDN w:val="0"/>
        <w:adjustRightInd w:val="0"/>
        <w:contextualSpacing/>
        <w:rPr>
          <w:rFonts w:cs="Times"/>
          <w:b/>
        </w:rPr>
      </w:pPr>
      <w:r>
        <w:rPr>
          <w:rFonts w:cs="Times"/>
        </w:rPr>
        <w:t>SULT1A1—liver</w:t>
      </w:r>
    </w:p>
    <w:p w14:paraId="7C2B58FC" w14:textId="52D19D5B" w:rsidR="007F65CC" w:rsidRPr="007F65CC" w:rsidRDefault="007F65CC" w:rsidP="007F65CC">
      <w:pPr>
        <w:widowControl w:val="0"/>
        <w:numPr>
          <w:ilvl w:val="4"/>
          <w:numId w:val="4"/>
        </w:numPr>
        <w:tabs>
          <w:tab w:val="left" w:pos="220"/>
          <w:tab w:val="left" w:pos="720"/>
        </w:tabs>
        <w:autoSpaceDE w:val="0"/>
        <w:autoSpaceDN w:val="0"/>
        <w:adjustRightInd w:val="0"/>
        <w:contextualSpacing/>
        <w:rPr>
          <w:rFonts w:cs="Times"/>
          <w:b/>
        </w:rPr>
      </w:pPr>
      <w:r>
        <w:rPr>
          <w:rFonts w:cs="Times"/>
        </w:rPr>
        <w:t xml:space="preserve">SULT1B1—intestine </w:t>
      </w:r>
    </w:p>
    <w:p w14:paraId="4E8E9362" w14:textId="4EB902F3" w:rsidR="007F65CC" w:rsidRDefault="007F65CC" w:rsidP="007F65CC">
      <w:pPr>
        <w:widowControl w:val="0"/>
        <w:numPr>
          <w:ilvl w:val="3"/>
          <w:numId w:val="4"/>
        </w:numPr>
        <w:tabs>
          <w:tab w:val="left" w:pos="220"/>
          <w:tab w:val="left" w:pos="720"/>
        </w:tabs>
        <w:autoSpaceDE w:val="0"/>
        <w:autoSpaceDN w:val="0"/>
        <w:adjustRightInd w:val="0"/>
        <w:contextualSpacing/>
        <w:rPr>
          <w:rFonts w:cs="Times"/>
          <w:b/>
        </w:rPr>
      </w:pPr>
      <w:r>
        <w:rPr>
          <w:rFonts w:cs="Times"/>
          <w:b/>
        </w:rPr>
        <w:t xml:space="preserve">ACETAMINOPHEN (30% inactivated by </w:t>
      </w:r>
      <w:proofErr w:type="spellStart"/>
      <w:r>
        <w:rPr>
          <w:rFonts w:cs="Times"/>
          <w:b/>
        </w:rPr>
        <w:t>sulfation</w:t>
      </w:r>
      <w:proofErr w:type="spellEnd"/>
      <w:r>
        <w:rPr>
          <w:rFonts w:cs="Times"/>
          <w:b/>
        </w:rPr>
        <w:t xml:space="preserve">) </w:t>
      </w:r>
    </w:p>
    <w:p w14:paraId="2AB2F0C8" w14:textId="036697E5" w:rsidR="007F65CC" w:rsidRDefault="007F65CC" w:rsidP="007F65CC">
      <w:pPr>
        <w:widowControl w:val="0"/>
        <w:numPr>
          <w:ilvl w:val="4"/>
          <w:numId w:val="4"/>
        </w:numPr>
        <w:tabs>
          <w:tab w:val="left" w:pos="220"/>
          <w:tab w:val="left" w:pos="720"/>
        </w:tabs>
        <w:autoSpaceDE w:val="0"/>
        <w:autoSpaceDN w:val="0"/>
        <w:adjustRightInd w:val="0"/>
        <w:contextualSpacing/>
        <w:rPr>
          <w:rFonts w:cs="Times"/>
          <w:b/>
        </w:rPr>
      </w:pPr>
      <w:r>
        <w:rPr>
          <w:rFonts w:cs="Times"/>
          <w:b/>
        </w:rPr>
        <w:t>PAPS adds sulfate group on the Aromatic-OH</w:t>
      </w:r>
    </w:p>
    <w:p w14:paraId="2DCBED97" w14:textId="58DC1D47" w:rsidR="007F65CC" w:rsidRDefault="007F65CC" w:rsidP="007F65CC">
      <w:pPr>
        <w:widowControl w:val="0"/>
        <w:numPr>
          <w:ilvl w:val="3"/>
          <w:numId w:val="4"/>
        </w:numPr>
        <w:tabs>
          <w:tab w:val="left" w:pos="220"/>
          <w:tab w:val="left" w:pos="720"/>
        </w:tabs>
        <w:autoSpaceDE w:val="0"/>
        <w:autoSpaceDN w:val="0"/>
        <w:adjustRightInd w:val="0"/>
        <w:contextualSpacing/>
        <w:rPr>
          <w:rFonts w:cs="Times"/>
          <w:b/>
        </w:rPr>
      </w:pPr>
      <w:r>
        <w:rPr>
          <w:rFonts w:cs="Times"/>
          <w:b/>
        </w:rPr>
        <w:t>MINOXIDIL (</w:t>
      </w:r>
      <w:proofErr w:type="spellStart"/>
      <w:r>
        <w:rPr>
          <w:rFonts w:cs="Times"/>
          <w:b/>
        </w:rPr>
        <w:t>rogaine</w:t>
      </w:r>
      <w:proofErr w:type="spellEnd"/>
      <w:r>
        <w:rPr>
          <w:rFonts w:cs="Times"/>
          <w:b/>
        </w:rPr>
        <w:t>)—</w:t>
      </w:r>
      <w:r>
        <w:rPr>
          <w:rFonts w:cs="Times"/>
        </w:rPr>
        <w:t xml:space="preserve">a </w:t>
      </w:r>
      <w:proofErr w:type="spellStart"/>
      <w:r>
        <w:rPr>
          <w:rFonts w:cs="Times"/>
        </w:rPr>
        <w:t>prodrug</w:t>
      </w:r>
      <w:proofErr w:type="spellEnd"/>
      <w:r>
        <w:rPr>
          <w:rFonts w:cs="Times"/>
        </w:rPr>
        <w:t xml:space="preserve"> activated by </w:t>
      </w:r>
      <w:proofErr w:type="spellStart"/>
      <w:r>
        <w:rPr>
          <w:rFonts w:cs="Times"/>
        </w:rPr>
        <w:t>sulfation</w:t>
      </w:r>
      <w:proofErr w:type="spellEnd"/>
      <w:r>
        <w:rPr>
          <w:rFonts w:cs="Times"/>
        </w:rPr>
        <w:t xml:space="preserve"> is a vasodilator for treating hypertension and a topical therapy for baldness </w:t>
      </w:r>
    </w:p>
    <w:p w14:paraId="5EEB1E4B" w14:textId="07B83B9A" w:rsidR="00C81618" w:rsidRDefault="00C81618" w:rsidP="00C81618">
      <w:pPr>
        <w:widowControl w:val="0"/>
        <w:numPr>
          <w:ilvl w:val="2"/>
          <w:numId w:val="4"/>
        </w:numPr>
        <w:tabs>
          <w:tab w:val="left" w:pos="220"/>
          <w:tab w:val="left" w:pos="720"/>
        </w:tabs>
        <w:autoSpaceDE w:val="0"/>
        <w:autoSpaceDN w:val="0"/>
        <w:adjustRightInd w:val="0"/>
        <w:contextualSpacing/>
        <w:rPr>
          <w:rFonts w:cs="Times"/>
          <w:b/>
        </w:rPr>
      </w:pPr>
      <w:r>
        <w:rPr>
          <w:rFonts w:cs="Times"/>
          <w:b/>
        </w:rPr>
        <w:t xml:space="preserve">Glutathione Conjugation </w:t>
      </w:r>
    </w:p>
    <w:p w14:paraId="0F5C0CB4" w14:textId="5720DD36" w:rsidR="007F65CC" w:rsidRPr="007F65CC" w:rsidRDefault="007F65CC" w:rsidP="007F65CC">
      <w:pPr>
        <w:widowControl w:val="0"/>
        <w:numPr>
          <w:ilvl w:val="3"/>
          <w:numId w:val="4"/>
        </w:numPr>
        <w:tabs>
          <w:tab w:val="left" w:pos="220"/>
          <w:tab w:val="left" w:pos="720"/>
        </w:tabs>
        <w:autoSpaceDE w:val="0"/>
        <w:autoSpaceDN w:val="0"/>
        <w:adjustRightInd w:val="0"/>
        <w:contextualSpacing/>
        <w:rPr>
          <w:rFonts w:cs="Times"/>
        </w:rPr>
      </w:pPr>
      <w:r w:rsidRPr="007F65CC">
        <w:rPr>
          <w:rFonts w:cs="Times"/>
        </w:rPr>
        <w:t xml:space="preserve">GSH reacts with electrophilic substances that may cause oxidative damage to cell </w:t>
      </w:r>
    </w:p>
    <w:p w14:paraId="59601C0C" w14:textId="6CEE1A93" w:rsidR="007F65CC" w:rsidRPr="007F65CC" w:rsidRDefault="007F65CC" w:rsidP="007F65CC">
      <w:pPr>
        <w:widowControl w:val="0"/>
        <w:numPr>
          <w:ilvl w:val="3"/>
          <w:numId w:val="4"/>
        </w:numPr>
        <w:tabs>
          <w:tab w:val="left" w:pos="220"/>
          <w:tab w:val="left" w:pos="720"/>
        </w:tabs>
        <w:autoSpaceDE w:val="0"/>
        <w:autoSpaceDN w:val="0"/>
        <w:adjustRightInd w:val="0"/>
        <w:contextualSpacing/>
        <w:rPr>
          <w:rFonts w:cs="Times"/>
        </w:rPr>
      </w:pPr>
      <w:r w:rsidRPr="007F65CC">
        <w:rPr>
          <w:rFonts w:cs="Times"/>
        </w:rPr>
        <w:t xml:space="preserve">Glutathione is a </w:t>
      </w:r>
      <w:proofErr w:type="spellStart"/>
      <w:r w:rsidRPr="007F65CC">
        <w:rPr>
          <w:rFonts w:cs="Times"/>
        </w:rPr>
        <w:t>tripeptide</w:t>
      </w:r>
      <w:proofErr w:type="spellEnd"/>
      <w:r w:rsidRPr="007F65CC">
        <w:rPr>
          <w:rFonts w:cs="Times"/>
        </w:rPr>
        <w:t xml:space="preserve"> containing Glu-</w:t>
      </w:r>
      <w:proofErr w:type="spellStart"/>
      <w:r w:rsidRPr="007F65CC">
        <w:rPr>
          <w:rFonts w:cs="Times"/>
        </w:rPr>
        <w:t>Cys</w:t>
      </w:r>
      <w:proofErr w:type="spellEnd"/>
      <w:r w:rsidRPr="007F65CC">
        <w:rPr>
          <w:rFonts w:cs="Times"/>
        </w:rPr>
        <w:t>-</w:t>
      </w:r>
      <w:proofErr w:type="spellStart"/>
      <w:r w:rsidRPr="007F65CC">
        <w:rPr>
          <w:rFonts w:cs="Times"/>
        </w:rPr>
        <w:t>Gly</w:t>
      </w:r>
      <w:proofErr w:type="spellEnd"/>
      <w:r w:rsidRPr="007F65CC">
        <w:rPr>
          <w:rFonts w:cs="Times"/>
        </w:rPr>
        <w:t xml:space="preserve">,--has a reactive </w:t>
      </w:r>
      <w:proofErr w:type="spellStart"/>
      <w:r w:rsidRPr="007F65CC">
        <w:rPr>
          <w:rFonts w:cs="Times"/>
        </w:rPr>
        <w:t>thiol</w:t>
      </w:r>
      <w:proofErr w:type="spellEnd"/>
      <w:r w:rsidRPr="007F65CC">
        <w:rPr>
          <w:rFonts w:cs="Times"/>
        </w:rPr>
        <w:t xml:space="preserve"> group</w:t>
      </w:r>
    </w:p>
    <w:p w14:paraId="36E43C67" w14:textId="5E3A5601" w:rsidR="007F65CC" w:rsidRPr="007F65CC" w:rsidRDefault="007F65CC" w:rsidP="007F65CC">
      <w:pPr>
        <w:widowControl w:val="0"/>
        <w:numPr>
          <w:ilvl w:val="3"/>
          <w:numId w:val="4"/>
        </w:numPr>
        <w:tabs>
          <w:tab w:val="left" w:pos="220"/>
          <w:tab w:val="left" w:pos="720"/>
        </w:tabs>
        <w:autoSpaceDE w:val="0"/>
        <w:autoSpaceDN w:val="0"/>
        <w:adjustRightInd w:val="0"/>
        <w:contextualSpacing/>
        <w:rPr>
          <w:rFonts w:cs="Times"/>
        </w:rPr>
      </w:pPr>
      <w:r w:rsidRPr="007F65CC">
        <w:rPr>
          <w:rFonts w:cs="Times"/>
        </w:rPr>
        <w:t xml:space="preserve">GSH oxidation by </w:t>
      </w:r>
      <w:proofErr w:type="spellStart"/>
      <w:r w:rsidRPr="007F65CC">
        <w:rPr>
          <w:rFonts w:cs="Times"/>
        </w:rPr>
        <w:t>electrophils</w:t>
      </w:r>
      <w:proofErr w:type="spellEnd"/>
      <w:r w:rsidRPr="007F65CC">
        <w:rPr>
          <w:rFonts w:cs="Times"/>
        </w:rPr>
        <w:t xml:space="preserve"> can produce an oxidized dimer with S-S bridge (GSSG)</w:t>
      </w:r>
    </w:p>
    <w:p w14:paraId="057E6D78" w14:textId="3248B22D" w:rsidR="007F65CC" w:rsidRPr="007F65CC" w:rsidRDefault="007F65CC" w:rsidP="007F65CC">
      <w:pPr>
        <w:widowControl w:val="0"/>
        <w:numPr>
          <w:ilvl w:val="3"/>
          <w:numId w:val="4"/>
        </w:numPr>
        <w:tabs>
          <w:tab w:val="left" w:pos="220"/>
          <w:tab w:val="left" w:pos="720"/>
        </w:tabs>
        <w:autoSpaceDE w:val="0"/>
        <w:autoSpaceDN w:val="0"/>
        <w:adjustRightInd w:val="0"/>
        <w:contextualSpacing/>
        <w:rPr>
          <w:rFonts w:cs="Times"/>
        </w:rPr>
      </w:pPr>
      <w:r w:rsidRPr="007F65CC">
        <w:rPr>
          <w:rFonts w:cs="Times"/>
        </w:rPr>
        <w:t xml:space="preserve">GSSG is reduced by glutathione Reductase (uses NADPH generated by the pentose phosphate pathway </w:t>
      </w:r>
    </w:p>
    <w:p w14:paraId="29E83F0B" w14:textId="70509527" w:rsidR="007F65CC" w:rsidRDefault="007F65CC" w:rsidP="007F65CC">
      <w:pPr>
        <w:widowControl w:val="0"/>
        <w:numPr>
          <w:ilvl w:val="3"/>
          <w:numId w:val="4"/>
        </w:numPr>
        <w:tabs>
          <w:tab w:val="left" w:pos="220"/>
          <w:tab w:val="left" w:pos="720"/>
        </w:tabs>
        <w:autoSpaceDE w:val="0"/>
        <w:autoSpaceDN w:val="0"/>
        <w:adjustRightInd w:val="0"/>
        <w:contextualSpacing/>
        <w:rPr>
          <w:rFonts w:cs="Times"/>
        </w:rPr>
      </w:pPr>
      <w:r w:rsidRPr="007F65CC">
        <w:rPr>
          <w:rFonts w:cs="Times"/>
        </w:rPr>
        <w:t>Conjugation is mediated by glutathione-S-</w:t>
      </w:r>
      <w:proofErr w:type="spellStart"/>
      <w:r w:rsidRPr="007F65CC">
        <w:rPr>
          <w:rFonts w:cs="Times"/>
        </w:rPr>
        <w:t>transferases</w:t>
      </w:r>
      <w:proofErr w:type="spellEnd"/>
      <w:r w:rsidRPr="007F65CC">
        <w:rPr>
          <w:rFonts w:cs="Times"/>
        </w:rPr>
        <w:t xml:space="preserve"> (GST)</w:t>
      </w:r>
    </w:p>
    <w:p w14:paraId="5E76DE05" w14:textId="21A8DFD8" w:rsidR="007F65CC" w:rsidRDefault="007F65CC" w:rsidP="007F65CC">
      <w:pPr>
        <w:widowControl w:val="0"/>
        <w:numPr>
          <w:ilvl w:val="4"/>
          <w:numId w:val="4"/>
        </w:numPr>
        <w:tabs>
          <w:tab w:val="left" w:pos="220"/>
          <w:tab w:val="left" w:pos="720"/>
        </w:tabs>
        <w:autoSpaceDE w:val="0"/>
        <w:autoSpaceDN w:val="0"/>
        <w:adjustRightInd w:val="0"/>
        <w:contextualSpacing/>
        <w:rPr>
          <w:rFonts w:cs="Times"/>
        </w:rPr>
      </w:pPr>
      <w:r>
        <w:rPr>
          <w:rFonts w:cs="Times"/>
        </w:rPr>
        <w:t xml:space="preserve">Microsomal GST mainly for endogenous </w:t>
      </w:r>
      <w:proofErr w:type="spellStart"/>
      <w:r>
        <w:rPr>
          <w:rFonts w:cs="Times"/>
        </w:rPr>
        <w:t>substrances</w:t>
      </w:r>
      <w:proofErr w:type="spellEnd"/>
    </w:p>
    <w:p w14:paraId="7470ACFA" w14:textId="27F9C673" w:rsidR="007F65CC" w:rsidRDefault="007F65CC" w:rsidP="007F65CC">
      <w:pPr>
        <w:widowControl w:val="0"/>
        <w:numPr>
          <w:ilvl w:val="4"/>
          <w:numId w:val="4"/>
        </w:numPr>
        <w:tabs>
          <w:tab w:val="left" w:pos="220"/>
          <w:tab w:val="left" w:pos="720"/>
        </w:tabs>
        <w:autoSpaceDE w:val="0"/>
        <w:autoSpaceDN w:val="0"/>
        <w:adjustRightInd w:val="0"/>
        <w:contextualSpacing/>
        <w:rPr>
          <w:rFonts w:cs="Times"/>
        </w:rPr>
      </w:pPr>
      <w:r>
        <w:rPr>
          <w:rFonts w:cs="Times"/>
        </w:rPr>
        <w:t xml:space="preserve">Cytosolic GST mainly for </w:t>
      </w:r>
      <w:proofErr w:type="spellStart"/>
      <w:r>
        <w:rPr>
          <w:rFonts w:cs="Times"/>
        </w:rPr>
        <w:t>xenobiotics</w:t>
      </w:r>
      <w:proofErr w:type="spellEnd"/>
      <w:r>
        <w:rPr>
          <w:rFonts w:cs="Times"/>
        </w:rPr>
        <w:t xml:space="preserve"> and drugs</w:t>
      </w:r>
    </w:p>
    <w:p w14:paraId="66A02008" w14:textId="6B3F1255" w:rsidR="007F65CC" w:rsidRDefault="007F65CC" w:rsidP="007F65CC">
      <w:pPr>
        <w:widowControl w:val="0"/>
        <w:numPr>
          <w:ilvl w:val="4"/>
          <w:numId w:val="4"/>
        </w:numPr>
        <w:tabs>
          <w:tab w:val="left" w:pos="220"/>
          <w:tab w:val="left" w:pos="720"/>
        </w:tabs>
        <w:autoSpaceDE w:val="0"/>
        <w:autoSpaceDN w:val="0"/>
        <w:adjustRightInd w:val="0"/>
        <w:contextualSpacing/>
        <w:rPr>
          <w:rFonts w:cs="Times"/>
        </w:rPr>
      </w:pPr>
      <w:r>
        <w:rPr>
          <w:rFonts w:cs="Times"/>
        </w:rPr>
        <w:t>GST and GSH  protect cell proteins</w:t>
      </w:r>
    </w:p>
    <w:p w14:paraId="343EE0B3" w14:textId="788BBF45" w:rsidR="007F65CC" w:rsidRPr="007F65CC" w:rsidRDefault="007F65CC" w:rsidP="007F65CC">
      <w:pPr>
        <w:widowControl w:val="0"/>
        <w:numPr>
          <w:ilvl w:val="3"/>
          <w:numId w:val="4"/>
        </w:numPr>
        <w:tabs>
          <w:tab w:val="left" w:pos="220"/>
          <w:tab w:val="left" w:pos="720"/>
        </w:tabs>
        <w:autoSpaceDE w:val="0"/>
        <w:autoSpaceDN w:val="0"/>
        <w:adjustRightInd w:val="0"/>
        <w:contextualSpacing/>
        <w:rPr>
          <w:rFonts w:cs="Times"/>
        </w:rPr>
      </w:pPr>
      <w:r>
        <w:rPr>
          <w:rFonts w:cs="Times"/>
          <w:b/>
        </w:rPr>
        <w:t>ACETAMINOPHEN</w:t>
      </w:r>
    </w:p>
    <w:p w14:paraId="6DAF48E1" w14:textId="15C92F05" w:rsidR="007F65CC" w:rsidRPr="00C74BBA" w:rsidRDefault="007F65CC" w:rsidP="007F65CC">
      <w:pPr>
        <w:widowControl w:val="0"/>
        <w:numPr>
          <w:ilvl w:val="4"/>
          <w:numId w:val="4"/>
        </w:numPr>
        <w:tabs>
          <w:tab w:val="left" w:pos="220"/>
          <w:tab w:val="left" w:pos="720"/>
        </w:tabs>
        <w:autoSpaceDE w:val="0"/>
        <w:autoSpaceDN w:val="0"/>
        <w:adjustRightInd w:val="0"/>
        <w:contextualSpacing/>
        <w:rPr>
          <w:rFonts w:cs="Times"/>
        </w:rPr>
      </w:pPr>
      <w:r w:rsidRPr="00C74BBA">
        <w:rPr>
          <w:rFonts w:cs="Times"/>
        </w:rPr>
        <w:t>Oxidation by CYP2E1 generates NAPQI (toxic)</w:t>
      </w:r>
      <w:r w:rsidRPr="00C74BBA">
        <w:rPr>
          <w:rFonts w:cs="Times"/>
        </w:rPr>
        <w:sym w:font="Wingdings" w:char="F0E0"/>
      </w:r>
      <w:r w:rsidRPr="00C74BBA">
        <w:rPr>
          <w:rFonts w:cs="Times"/>
        </w:rPr>
        <w:t xml:space="preserve"> then conjugation with glutathione produces a non-toxic metabolite </w:t>
      </w:r>
    </w:p>
    <w:p w14:paraId="1194D557" w14:textId="6C314B4D" w:rsidR="007F65CC" w:rsidRPr="00C74BBA" w:rsidRDefault="007F65CC" w:rsidP="007F65CC">
      <w:pPr>
        <w:widowControl w:val="0"/>
        <w:numPr>
          <w:ilvl w:val="5"/>
          <w:numId w:val="4"/>
        </w:numPr>
        <w:tabs>
          <w:tab w:val="left" w:pos="220"/>
          <w:tab w:val="left" w:pos="720"/>
        </w:tabs>
        <w:autoSpaceDE w:val="0"/>
        <w:autoSpaceDN w:val="0"/>
        <w:adjustRightInd w:val="0"/>
        <w:contextualSpacing/>
        <w:rPr>
          <w:rFonts w:cs="Times"/>
        </w:rPr>
      </w:pPr>
      <w:r w:rsidRPr="00C74BBA">
        <w:rPr>
          <w:rFonts w:cs="Times"/>
        </w:rPr>
        <w:t xml:space="preserve">NAPQI likes to react with –SH groups in protein in cells and kill them </w:t>
      </w:r>
    </w:p>
    <w:p w14:paraId="73BE723C" w14:textId="58F62002" w:rsidR="007F65CC" w:rsidRPr="00C74BBA" w:rsidRDefault="007F65CC" w:rsidP="007F65CC">
      <w:pPr>
        <w:widowControl w:val="0"/>
        <w:numPr>
          <w:ilvl w:val="6"/>
          <w:numId w:val="4"/>
        </w:numPr>
        <w:tabs>
          <w:tab w:val="left" w:pos="220"/>
          <w:tab w:val="left" w:pos="720"/>
        </w:tabs>
        <w:autoSpaceDE w:val="0"/>
        <w:autoSpaceDN w:val="0"/>
        <w:adjustRightInd w:val="0"/>
        <w:contextualSpacing/>
        <w:rPr>
          <w:rFonts w:cs="Times"/>
        </w:rPr>
      </w:pPr>
      <w:r w:rsidRPr="00C74BBA">
        <w:rPr>
          <w:rFonts w:cs="Times"/>
        </w:rPr>
        <w:t xml:space="preserve">In the liver can kill enough cells to cause liver damage and a person can die </w:t>
      </w:r>
      <w:r w:rsidR="00C74BBA" w:rsidRPr="00C74BBA">
        <w:rPr>
          <w:rFonts w:cs="Times"/>
        </w:rPr>
        <w:tab/>
      </w:r>
    </w:p>
    <w:p w14:paraId="750842C3" w14:textId="3A8FE64C" w:rsidR="00C74BBA" w:rsidRPr="00C74BBA" w:rsidRDefault="00C74BBA" w:rsidP="00C74BBA">
      <w:pPr>
        <w:widowControl w:val="0"/>
        <w:numPr>
          <w:ilvl w:val="4"/>
          <w:numId w:val="4"/>
        </w:numPr>
        <w:tabs>
          <w:tab w:val="left" w:pos="220"/>
          <w:tab w:val="left" w:pos="720"/>
        </w:tabs>
        <w:autoSpaceDE w:val="0"/>
        <w:autoSpaceDN w:val="0"/>
        <w:adjustRightInd w:val="0"/>
        <w:contextualSpacing/>
        <w:rPr>
          <w:rFonts w:cs="Times"/>
        </w:rPr>
      </w:pPr>
      <w:r w:rsidRPr="00C74BBA">
        <w:rPr>
          <w:rFonts w:cs="Times"/>
        </w:rPr>
        <w:t>The glutamate and glycine are subsequently removed (these were on glutathione) leaving only cysteine</w:t>
      </w:r>
      <w:r w:rsidRPr="00C74BBA">
        <w:rPr>
          <w:rFonts w:cs="Times"/>
        </w:rPr>
        <w:sym w:font="Wingdings" w:char="F0E0"/>
      </w:r>
      <w:r w:rsidRPr="00C74BBA">
        <w:rPr>
          <w:rFonts w:cs="Times"/>
        </w:rPr>
        <w:t xml:space="preserve">cysteine is then N-acetylated leaving a </w:t>
      </w:r>
      <w:proofErr w:type="spellStart"/>
      <w:r w:rsidRPr="00C74BBA">
        <w:rPr>
          <w:rFonts w:cs="Times"/>
        </w:rPr>
        <w:t>mercapturic</w:t>
      </w:r>
      <w:proofErr w:type="spellEnd"/>
      <w:r w:rsidRPr="00C74BBA">
        <w:rPr>
          <w:rFonts w:cs="Times"/>
        </w:rPr>
        <w:t xml:space="preserve"> acid </w:t>
      </w:r>
    </w:p>
    <w:p w14:paraId="2BD236DF" w14:textId="137406BC" w:rsidR="00C74BBA" w:rsidRPr="00C74BBA" w:rsidRDefault="00C74BBA" w:rsidP="00C74BBA">
      <w:pPr>
        <w:widowControl w:val="0"/>
        <w:numPr>
          <w:ilvl w:val="4"/>
          <w:numId w:val="4"/>
        </w:numPr>
        <w:tabs>
          <w:tab w:val="left" w:pos="220"/>
          <w:tab w:val="left" w:pos="720"/>
        </w:tabs>
        <w:autoSpaceDE w:val="0"/>
        <w:autoSpaceDN w:val="0"/>
        <w:adjustRightInd w:val="0"/>
        <w:contextualSpacing/>
        <w:rPr>
          <w:rFonts w:cs="Times"/>
        </w:rPr>
      </w:pPr>
      <w:r w:rsidRPr="00C74BBA">
        <w:rPr>
          <w:rFonts w:cs="Times"/>
        </w:rPr>
        <w:t>Toxic overdoses of acetaminophen deplete glutathione and liver toxicity can be minimized by prompt treatment with N-</w:t>
      </w:r>
      <w:proofErr w:type="spellStart"/>
      <w:r w:rsidRPr="00C74BBA">
        <w:rPr>
          <w:rFonts w:cs="Times"/>
        </w:rPr>
        <w:t>acetylcysteine</w:t>
      </w:r>
      <w:proofErr w:type="spellEnd"/>
      <w:r w:rsidRPr="00C74BBA">
        <w:rPr>
          <w:rFonts w:cs="Times"/>
        </w:rPr>
        <w:t xml:space="preserve"> (antidote) </w:t>
      </w:r>
    </w:p>
    <w:p w14:paraId="693A576C" w14:textId="75AA7E66" w:rsidR="00D2601C" w:rsidRDefault="00D2601C" w:rsidP="00C81618">
      <w:pPr>
        <w:widowControl w:val="0"/>
        <w:numPr>
          <w:ilvl w:val="2"/>
          <w:numId w:val="4"/>
        </w:numPr>
        <w:tabs>
          <w:tab w:val="left" w:pos="220"/>
          <w:tab w:val="left" w:pos="720"/>
        </w:tabs>
        <w:autoSpaceDE w:val="0"/>
        <w:autoSpaceDN w:val="0"/>
        <w:adjustRightInd w:val="0"/>
        <w:contextualSpacing/>
        <w:rPr>
          <w:rFonts w:cs="Times"/>
          <w:b/>
        </w:rPr>
      </w:pPr>
      <w:r>
        <w:rPr>
          <w:rFonts w:cs="Times"/>
          <w:b/>
        </w:rPr>
        <w:t>N-acetylation</w:t>
      </w:r>
      <w:r w:rsidR="00C74BBA">
        <w:rPr>
          <w:rFonts w:cs="Times"/>
          <w:b/>
        </w:rPr>
        <w:t xml:space="preserve"> (a lot less common than the others—makes products that are LESS WATER SOLUBLE) </w:t>
      </w:r>
    </w:p>
    <w:p w14:paraId="68EFFF48" w14:textId="0C6015CF" w:rsidR="00C74BBA" w:rsidRPr="00C74BBA" w:rsidRDefault="00C74BBA" w:rsidP="00C74BBA">
      <w:pPr>
        <w:widowControl w:val="0"/>
        <w:numPr>
          <w:ilvl w:val="3"/>
          <w:numId w:val="4"/>
        </w:numPr>
        <w:tabs>
          <w:tab w:val="left" w:pos="220"/>
          <w:tab w:val="left" w:pos="720"/>
        </w:tabs>
        <w:autoSpaceDE w:val="0"/>
        <w:autoSpaceDN w:val="0"/>
        <w:adjustRightInd w:val="0"/>
        <w:contextualSpacing/>
        <w:rPr>
          <w:rFonts w:cs="Times"/>
          <w:b/>
        </w:rPr>
      </w:pPr>
      <w:r>
        <w:rPr>
          <w:rFonts w:cs="Times"/>
        </w:rPr>
        <w:t xml:space="preserve">Transfer of an acetyl group from acetyl-CoA to an aromatic amine or hydrazine group </w:t>
      </w:r>
    </w:p>
    <w:p w14:paraId="269ABE30" w14:textId="2302D44C" w:rsidR="00C74BBA" w:rsidRPr="00C74BBA" w:rsidRDefault="00C74BBA" w:rsidP="00C74BBA">
      <w:pPr>
        <w:widowControl w:val="0"/>
        <w:numPr>
          <w:ilvl w:val="3"/>
          <w:numId w:val="4"/>
        </w:numPr>
        <w:tabs>
          <w:tab w:val="left" w:pos="220"/>
          <w:tab w:val="left" w:pos="720"/>
        </w:tabs>
        <w:autoSpaceDE w:val="0"/>
        <w:autoSpaceDN w:val="0"/>
        <w:adjustRightInd w:val="0"/>
        <w:contextualSpacing/>
        <w:rPr>
          <w:rFonts w:cs="Times"/>
          <w:b/>
        </w:rPr>
      </w:pPr>
      <w:r>
        <w:rPr>
          <w:rFonts w:cs="Times"/>
        </w:rPr>
        <w:t xml:space="preserve">Polarity of the drug is decreased </w:t>
      </w:r>
    </w:p>
    <w:p w14:paraId="42D93CEB" w14:textId="4AA14E21" w:rsidR="00C74BBA" w:rsidRPr="00C74BBA" w:rsidRDefault="00C74BBA" w:rsidP="00C74BBA">
      <w:pPr>
        <w:widowControl w:val="0"/>
        <w:numPr>
          <w:ilvl w:val="3"/>
          <w:numId w:val="4"/>
        </w:numPr>
        <w:tabs>
          <w:tab w:val="left" w:pos="220"/>
          <w:tab w:val="left" w:pos="720"/>
        </w:tabs>
        <w:autoSpaceDE w:val="0"/>
        <w:autoSpaceDN w:val="0"/>
        <w:adjustRightInd w:val="0"/>
        <w:contextualSpacing/>
        <w:rPr>
          <w:rFonts w:cs="Times"/>
          <w:b/>
        </w:rPr>
      </w:pPr>
      <w:r>
        <w:rPr>
          <w:rFonts w:cs="Times"/>
        </w:rPr>
        <w:t>Catalyzed by NAT’s</w:t>
      </w:r>
    </w:p>
    <w:p w14:paraId="19A784E0" w14:textId="400CC145" w:rsidR="00C74BBA" w:rsidRPr="00C74BBA" w:rsidRDefault="00C74BBA" w:rsidP="00C74BBA">
      <w:pPr>
        <w:widowControl w:val="0"/>
        <w:numPr>
          <w:ilvl w:val="4"/>
          <w:numId w:val="4"/>
        </w:numPr>
        <w:tabs>
          <w:tab w:val="left" w:pos="220"/>
          <w:tab w:val="left" w:pos="720"/>
        </w:tabs>
        <w:autoSpaceDE w:val="0"/>
        <w:autoSpaceDN w:val="0"/>
        <w:adjustRightInd w:val="0"/>
        <w:contextualSpacing/>
        <w:rPr>
          <w:rFonts w:cs="Times"/>
          <w:b/>
        </w:rPr>
      </w:pPr>
      <w:r>
        <w:rPr>
          <w:rFonts w:cs="Times"/>
        </w:rPr>
        <w:t xml:space="preserve">NAT1—ubiquitous </w:t>
      </w:r>
    </w:p>
    <w:p w14:paraId="29FBE855" w14:textId="10E88F1F" w:rsidR="00C74BBA" w:rsidRPr="00C74BBA" w:rsidRDefault="00C74BBA" w:rsidP="00C74BBA">
      <w:pPr>
        <w:widowControl w:val="0"/>
        <w:numPr>
          <w:ilvl w:val="4"/>
          <w:numId w:val="4"/>
        </w:numPr>
        <w:tabs>
          <w:tab w:val="left" w:pos="220"/>
          <w:tab w:val="left" w:pos="720"/>
        </w:tabs>
        <w:autoSpaceDE w:val="0"/>
        <w:autoSpaceDN w:val="0"/>
        <w:adjustRightInd w:val="0"/>
        <w:contextualSpacing/>
        <w:rPr>
          <w:rFonts w:cs="Times"/>
          <w:b/>
        </w:rPr>
      </w:pPr>
      <w:r>
        <w:rPr>
          <w:rFonts w:cs="Times"/>
        </w:rPr>
        <w:t xml:space="preserve">NAT2—GI tract and liver </w:t>
      </w:r>
    </w:p>
    <w:p w14:paraId="5E878AE6" w14:textId="201F6DAF" w:rsidR="00C74BBA" w:rsidRPr="00C74BBA" w:rsidRDefault="00C74BBA" w:rsidP="00C74BBA">
      <w:pPr>
        <w:widowControl w:val="0"/>
        <w:numPr>
          <w:ilvl w:val="3"/>
          <w:numId w:val="4"/>
        </w:numPr>
        <w:tabs>
          <w:tab w:val="left" w:pos="220"/>
          <w:tab w:val="left" w:pos="720"/>
        </w:tabs>
        <w:autoSpaceDE w:val="0"/>
        <w:autoSpaceDN w:val="0"/>
        <w:adjustRightInd w:val="0"/>
        <w:contextualSpacing/>
        <w:rPr>
          <w:rFonts w:cs="Times"/>
          <w:b/>
        </w:rPr>
      </w:pPr>
      <w:r>
        <w:rPr>
          <w:rFonts w:cs="Times"/>
        </w:rPr>
        <w:t xml:space="preserve">Hydralazine (vasodilator used to </w:t>
      </w:r>
      <w:proofErr w:type="spellStart"/>
      <w:r>
        <w:rPr>
          <w:rFonts w:cs="Times"/>
        </w:rPr>
        <w:t>tx</w:t>
      </w:r>
      <w:proofErr w:type="spellEnd"/>
      <w:r>
        <w:rPr>
          <w:rFonts w:cs="Times"/>
        </w:rPr>
        <w:t xml:space="preserve"> HTN) is inactivated by N-acetylation (has a high 1</w:t>
      </w:r>
      <w:r w:rsidRPr="00C74BBA">
        <w:rPr>
          <w:rFonts w:cs="Times"/>
          <w:vertAlign w:val="superscript"/>
        </w:rPr>
        <w:t>st</w:t>
      </w:r>
      <w:r>
        <w:rPr>
          <w:rFonts w:cs="Times"/>
        </w:rPr>
        <w:t xml:space="preserve"> pass metabolism by acetylation)</w:t>
      </w:r>
    </w:p>
    <w:p w14:paraId="61694F98" w14:textId="2D5C8520" w:rsidR="00C74BBA" w:rsidRDefault="00C74BBA" w:rsidP="00C74BBA">
      <w:pPr>
        <w:widowControl w:val="0"/>
        <w:numPr>
          <w:ilvl w:val="4"/>
          <w:numId w:val="4"/>
        </w:numPr>
        <w:tabs>
          <w:tab w:val="left" w:pos="220"/>
          <w:tab w:val="left" w:pos="720"/>
        </w:tabs>
        <w:autoSpaceDE w:val="0"/>
        <w:autoSpaceDN w:val="0"/>
        <w:adjustRightInd w:val="0"/>
        <w:contextualSpacing/>
        <w:rPr>
          <w:rFonts w:cs="Times"/>
          <w:b/>
        </w:rPr>
      </w:pPr>
      <w:r>
        <w:rPr>
          <w:rFonts w:cs="Times"/>
        </w:rPr>
        <w:t xml:space="preserve">Slow </w:t>
      </w:r>
      <w:proofErr w:type="spellStart"/>
      <w:r>
        <w:rPr>
          <w:rFonts w:cs="Times"/>
        </w:rPr>
        <w:t>acetylators</w:t>
      </w:r>
      <w:proofErr w:type="spellEnd"/>
      <w:r>
        <w:rPr>
          <w:rFonts w:cs="Times"/>
        </w:rPr>
        <w:t xml:space="preserve"> (35% bioavailability vs. 16% for fast) have </w:t>
      </w:r>
      <w:r w:rsidRPr="00C74BBA">
        <w:rPr>
          <w:rFonts w:cs="Times"/>
        </w:rPr>
        <w:sym w:font="Symbol" w:char="F0AD"/>
      </w:r>
      <w:r>
        <w:rPr>
          <w:rFonts w:cs="Times"/>
        </w:rPr>
        <w:t xml:space="preserve"> risk of side effects such as SLE-like syndrome  (no renal damage) </w:t>
      </w:r>
    </w:p>
    <w:p w14:paraId="7E38C26A" w14:textId="06CDF773" w:rsidR="00D2601C" w:rsidRDefault="00D2601C" w:rsidP="00C81618">
      <w:pPr>
        <w:widowControl w:val="0"/>
        <w:numPr>
          <w:ilvl w:val="2"/>
          <w:numId w:val="4"/>
        </w:numPr>
        <w:tabs>
          <w:tab w:val="left" w:pos="220"/>
          <w:tab w:val="left" w:pos="720"/>
        </w:tabs>
        <w:autoSpaceDE w:val="0"/>
        <w:autoSpaceDN w:val="0"/>
        <w:adjustRightInd w:val="0"/>
        <w:contextualSpacing/>
        <w:rPr>
          <w:rFonts w:cs="Times"/>
          <w:b/>
        </w:rPr>
      </w:pPr>
      <w:r>
        <w:rPr>
          <w:rFonts w:cs="Times"/>
          <w:b/>
        </w:rPr>
        <w:t xml:space="preserve">Methylation </w:t>
      </w:r>
      <w:r w:rsidR="00C74BBA">
        <w:rPr>
          <w:rFonts w:cs="Times"/>
          <w:b/>
        </w:rPr>
        <w:t>(a lot less common than the others—makes products that are LESS WATER SOLUBLE)</w:t>
      </w:r>
    </w:p>
    <w:p w14:paraId="516BFAE2" w14:textId="4314099F" w:rsidR="00C74BBA" w:rsidRDefault="00C74BBA" w:rsidP="00C74BBA">
      <w:pPr>
        <w:widowControl w:val="0"/>
        <w:numPr>
          <w:ilvl w:val="3"/>
          <w:numId w:val="4"/>
        </w:numPr>
        <w:tabs>
          <w:tab w:val="left" w:pos="220"/>
          <w:tab w:val="left" w:pos="720"/>
        </w:tabs>
        <w:autoSpaceDE w:val="0"/>
        <w:autoSpaceDN w:val="0"/>
        <w:adjustRightInd w:val="0"/>
        <w:contextualSpacing/>
        <w:rPr>
          <w:rFonts w:cs="Times"/>
        </w:rPr>
      </w:pPr>
      <w:r w:rsidRPr="00C74BBA">
        <w:rPr>
          <w:rFonts w:cs="Times"/>
        </w:rPr>
        <w:t>Methyl group transferred from SAM to O, N. or S atoms</w:t>
      </w:r>
    </w:p>
    <w:p w14:paraId="72C1F0A6" w14:textId="6C40B30E" w:rsidR="00C74BBA" w:rsidRDefault="00C74BBA" w:rsidP="00C74BBA">
      <w:pPr>
        <w:widowControl w:val="0"/>
        <w:numPr>
          <w:ilvl w:val="3"/>
          <w:numId w:val="4"/>
        </w:numPr>
        <w:tabs>
          <w:tab w:val="left" w:pos="220"/>
          <w:tab w:val="left" w:pos="720"/>
        </w:tabs>
        <w:autoSpaceDE w:val="0"/>
        <w:autoSpaceDN w:val="0"/>
        <w:adjustRightInd w:val="0"/>
        <w:contextualSpacing/>
        <w:rPr>
          <w:rFonts w:cs="Times"/>
        </w:rPr>
      </w:pPr>
      <w:r>
        <w:rPr>
          <w:rFonts w:cs="Times"/>
        </w:rPr>
        <w:t xml:space="preserve">Methylation </w:t>
      </w:r>
      <w:r w:rsidRPr="00C74BBA">
        <w:rPr>
          <w:rFonts w:cs="Times"/>
        </w:rPr>
        <w:sym w:font="Symbol" w:char="F0AF"/>
      </w:r>
      <w:r>
        <w:rPr>
          <w:rFonts w:cs="Times"/>
        </w:rPr>
        <w:t xml:space="preserve"> drug polarity</w:t>
      </w:r>
    </w:p>
    <w:p w14:paraId="7C15D2B0" w14:textId="79D3AFF1" w:rsidR="00C74BBA" w:rsidRDefault="00C74BBA" w:rsidP="00C74BBA">
      <w:pPr>
        <w:widowControl w:val="0"/>
        <w:numPr>
          <w:ilvl w:val="3"/>
          <w:numId w:val="4"/>
        </w:numPr>
        <w:tabs>
          <w:tab w:val="left" w:pos="220"/>
          <w:tab w:val="left" w:pos="720"/>
        </w:tabs>
        <w:autoSpaceDE w:val="0"/>
        <w:autoSpaceDN w:val="0"/>
        <w:adjustRightInd w:val="0"/>
        <w:contextualSpacing/>
        <w:rPr>
          <w:rFonts w:cs="Times"/>
        </w:rPr>
      </w:pPr>
      <w:r>
        <w:rPr>
          <w:rFonts w:cs="Times"/>
        </w:rPr>
        <w:t>Substrate specificity is generally high</w:t>
      </w:r>
    </w:p>
    <w:p w14:paraId="09220984" w14:textId="45B6D972" w:rsidR="00C74BBA" w:rsidRDefault="00C74BBA" w:rsidP="00C74BBA">
      <w:pPr>
        <w:widowControl w:val="0"/>
        <w:numPr>
          <w:ilvl w:val="4"/>
          <w:numId w:val="4"/>
        </w:numPr>
        <w:tabs>
          <w:tab w:val="left" w:pos="220"/>
          <w:tab w:val="left" w:pos="720"/>
        </w:tabs>
        <w:autoSpaceDE w:val="0"/>
        <w:autoSpaceDN w:val="0"/>
        <w:adjustRightInd w:val="0"/>
        <w:contextualSpacing/>
        <w:rPr>
          <w:rFonts w:cs="Times"/>
        </w:rPr>
      </w:pPr>
      <w:r>
        <w:rPr>
          <w:rFonts w:cs="Times"/>
        </w:rPr>
        <w:t>N-</w:t>
      </w:r>
      <w:proofErr w:type="spellStart"/>
      <w:r>
        <w:rPr>
          <w:rFonts w:cs="Times"/>
        </w:rPr>
        <w:t>methyltransferases</w:t>
      </w:r>
      <w:proofErr w:type="spellEnd"/>
    </w:p>
    <w:p w14:paraId="4911AA16" w14:textId="07B4691C" w:rsidR="00C74BBA" w:rsidRDefault="00C74BBA" w:rsidP="00C74BBA">
      <w:pPr>
        <w:widowControl w:val="0"/>
        <w:numPr>
          <w:ilvl w:val="4"/>
          <w:numId w:val="4"/>
        </w:numPr>
        <w:tabs>
          <w:tab w:val="left" w:pos="220"/>
          <w:tab w:val="left" w:pos="720"/>
        </w:tabs>
        <w:autoSpaceDE w:val="0"/>
        <w:autoSpaceDN w:val="0"/>
        <w:adjustRightInd w:val="0"/>
        <w:contextualSpacing/>
        <w:rPr>
          <w:rFonts w:cs="Times"/>
        </w:rPr>
      </w:pPr>
      <w:r>
        <w:rPr>
          <w:rFonts w:cs="Times"/>
        </w:rPr>
        <w:t>COMT</w:t>
      </w:r>
    </w:p>
    <w:p w14:paraId="12C0C0E2" w14:textId="066CBFC0" w:rsidR="00C74BBA" w:rsidRDefault="00C74BBA" w:rsidP="00C74BBA">
      <w:pPr>
        <w:widowControl w:val="0"/>
        <w:numPr>
          <w:ilvl w:val="4"/>
          <w:numId w:val="4"/>
        </w:numPr>
        <w:tabs>
          <w:tab w:val="left" w:pos="220"/>
          <w:tab w:val="left" w:pos="720"/>
        </w:tabs>
        <w:autoSpaceDE w:val="0"/>
        <w:autoSpaceDN w:val="0"/>
        <w:adjustRightInd w:val="0"/>
        <w:contextualSpacing/>
        <w:rPr>
          <w:rFonts w:cs="Times"/>
        </w:rPr>
      </w:pPr>
      <w:r>
        <w:rPr>
          <w:rFonts w:cs="Times"/>
        </w:rPr>
        <w:t>POMT</w:t>
      </w:r>
    </w:p>
    <w:p w14:paraId="2F3103D5" w14:textId="75259E63" w:rsidR="00C74BBA" w:rsidRDefault="00C74BBA" w:rsidP="00C74BBA">
      <w:pPr>
        <w:widowControl w:val="0"/>
        <w:numPr>
          <w:ilvl w:val="4"/>
          <w:numId w:val="4"/>
        </w:numPr>
        <w:tabs>
          <w:tab w:val="left" w:pos="220"/>
          <w:tab w:val="left" w:pos="720"/>
        </w:tabs>
        <w:autoSpaceDE w:val="0"/>
        <w:autoSpaceDN w:val="0"/>
        <w:adjustRightInd w:val="0"/>
        <w:contextualSpacing/>
        <w:rPr>
          <w:rFonts w:cs="Times"/>
        </w:rPr>
      </w:pPr>
      <w:r>
        <w:rPr>
          <w:rFonts w:cs="Times"/>
        </w:rPr>
        <w:t>TMT</w:t>
      </w:r>
    </w:p>
    <w:p w14:paraId="1504D32A" w14:textId="218ED739" w:rsidR="00C74BBA" w:rsidRDefault="00C74BBA" w:rsidP="00C74BBA">
      <w:pPr>
        <w:widowControl w:val="0"/>
        <w:numPr>
          <w:ilvl w:val="4"/>
          <w:numId w:val="4"/>
        </w:numPr>
        <w:tabs>
          <w:tab w:val="left" w:pos="220"/>
          <w:tab w:val="left" w:pos="720"/>
        </w:tabs>
        <w:autoSpaceDE w:val="0"/>
        <w:autoSpaceDN w:val="0"/>
        <w:adjustRightInd w:val="0"/>
        <w:contextualSpacing/>
        <w:rPr>
          <w:rFonts w:cs="Times"/>
        </w:rPr>
      </w:pPr>
      <w:r>
        <w:rPr>
          <w:rFonts w:cs="Times"/>
        </w:rPr>
        <w:t xml:space="preserve">TPMT—transfers methyl to 6-mercaptopurine </w:t>
      </w:r>
    </w:p>
    <w:p w14:paraId="15ACCF06" w14:textId="128D057A" w:rsidR="00C74BBA" w:rsidRDefault="00C74BBA" w:rsidP="00C74BBA">
      <w:pPr>
        <w:widowControl w:val="0"/>
        <w:numPr>
          <w:ilvl w:val="5"/>
          <w:numId w:val="4"/>
        </w:numPr>
        <w:tabs>
          <w:tab w:val="left" w:pos="220"/>
          <w:tab w:val="left" w:pos="720"/>
        </w:tabs>
        <w:autoSpaceDE w:val="0"/>
        <w:autoSpaceDN w:val="0"/>
        <w:adjustRightInd w:val="0"/>
        <w:contextualSpacing/>
        <w:rPr>
          <w:rFonts w:cs="Times"/>
        </w:rPr>
      </w:pPr>
      <w:r>
        <w:rPr>
          <w:rFonts w:cs="Times"/>
        </w:rPr>
        <w:t>Azathioprine (</w:t>
      </w:r>
      <w:proofErr w:type="spellStart"/>
      <w:r>
        <w:rPr>
          <w:rFonts w:cs="Times"/>
        </w:rPr>
        <w:t>prodrug</w:t>
      </w:r>
      <w:proofErr w:type="spellEnd"/>
      <w:r>
        <w:rPr>
          <w:rFonts w:cs="Times"/>
        </w:rPr>
        <w:t>)</w:t>
      </w:r>
      <w:r w:rsidRPr="00C74BBA">
        <w:rPr>
          <w:rFonts w:cs="Times"/>
        </w:rPr>
        <w:sym w:font="Wingdings" w:char="F0E0"/>
      </w:r>
      <w:r>
        <w:rPr>
          <w:rFonts w:cs="Times"/>
        </w:rPr>
        <w:t xml:space="preserve"> 6-mercaptopurine (6-MP)</w:t>
      </w:r>
    </w:p>
    <w:p w14:paraId="61711849" w14:textId="7EF3650F" w:rsidR="000E411E" w:rsidRDefault="000E411E" w:rsidP="000E411E">
      <w:pPr>
        <w:widowControl w:val="0"/>
        <w:numPr>
          <w:ilvl w:val="6"/>
          <w:numId w:val="4"/>
        </w:numPr>
        <w:tabs>
          <w:tab w:val="left" w:pos="220"/>
          <w:tab w:val="left" w:pos="720"/>
        </w:tabs>
        <w:autoSpaceDE w:val="0"/>
        <w:autoSpaceDN w:val="0"/>
        <w:adjustRightInd w:val="0"/>
        <w:contextualSpacing/>
        <w:rPr>
          <w:rFonts w:cs="Times"/>
        </w:rPr>
      </w:pPr>
      <w:r w:rsidRPr="000E411E">
        <w:rPr>
          <w:rFonts w:cs="Times"/>
        </w:rPr>
        <w:t>drug for immune suppression, RA, IBD</w:t>
      </w:r>
    </w:p>
    <w:p w14:paraId="4717DB2F" w14:textId="7DFBEAC1" w:rsidR="00C74BBA" w:rsidRDefault="00C74BBA" w:rsidP="00C74BBA">
      <w:pPr>
        <w:widowControl w:val="0"/>
        <w:numPr>
          <w:ilvl w:val="6"/>
          <w:numId w:val="4"/>
        </w:numPr>
        <w:tabs>
          <w:tab w:val="left" w:pos="220"/>
          <w:tab w:val="left" w:pos="720"/>
        </w:tabs>
        <w:autoSpaceDE w:val="0"/>
        <w:autoSpaceDN w:val="0"/>
        <w:adjustRightInd w:val="0"/>
        <w:contextualSpacing/>
        <w:rPr>
          <w:rFonts w:cs="Times"/>
        </w:rPr>
      </w:pPr>
      <w:r>
        <w:rPr>
          <w:rFonts w:cs="Times"/>
        </w:rPr>
        <w:t xml:space="preserve">6-MP is cytotoxic </w:t>
      </w:r>
      <w:r w:rsidRPr="00C74BBA">
        <w:rPr>
          <w:rFonts w:cs="Times"/>
        </w:rPr>
        <w:sym w:font="Wingdings" w:char="F0E0"/>
      </w:r>
      <w:r>
        <w:rPr>
          <w:rFonts w:cs="Times"/>
        </w:rPr>
        <w:t xml:space="preserve"> is metabolized to 6-thioguanine </w:t>
      </w:r>
      <w:proofErr w:type="spellStart"/>
      <w:r>
        <w:rPr>
          <w:rFonts w:cs="Times"/>
        </w:rPr>
        <w:t>nts</w:t>
      </w:r>
      <w:proofErr w:type="spellEnd"/>
      <w:r>
        <w:rPr>
          <w:rFonts w:cs="Times"/>
        </w:rPr>
        <w:t xml:space="preserve"> which are incorporated into DNA and inhibit replication </w:t>
      </w:r>
    </w:p>
    <w:p w14:paraId="4469F9B4" w14:textId="0DD7A325" w:rsidR="00C74BBA" w:rsidRPr="00C74BBA" w:rsidRDefault="00C74BBA" w:rsidP="00C74BBA">
      <w:pPr>
        <w:widowControl w:val="0"/>
        <w:numPr>
          <w:ilvl w:val="6"/>
          <w:numId w:val="4"/>
        </w:numPr>
        <w:tabs>
          <w:tab w:val="left" w:pos="220"/>
          <w:tab w:val="left" w:pos="720"/>
        </w:tabs>
        <w:autoSpaceDE w:val="0"/>
        <w:autoSpaceDN w:val="0"/>
        <w:adjustRightInd w:val="0"/>
        <w:contextualSpacing/>
        <w:rPr>
          <w:rFonts w:cs="Times"/>
        </w:rPr>
      </w:pPr>
      <w:r>
        <w:rPr>
          <w:rFonts w:cs="Times"/>
        </w:rPr>
        <w:t xml:space="preserve">without TPMT the patients would have severe toxicity (so don’t prescribe patients with TPMT deficiencies these drugs) </w:t>
      </w:r>
    </w:p>
    <w:p w14:paraId="1632A5D7" w14:textId="77777777" w:rsidR="009A62EB" w:rsidRPr="003A6BB2" w:rsidRDefault="009A62EB" w:rsidP="009A62EB">
      <w:pPr>
        <w:widowControl w:val="0"/>
        <w:numPr>
          <w:ilvl w:val="0"/>
          <w:numId w:val="4"/>
        </w:numPr>
        <w:tabs>
          <w:tab w:val="left" w:pos="220"/>
          <w:tab w:val="left" w:pos="720"/>
        </w:tabs>
        <w:autoSpaceDE w:val="0"/>
        <w:autoSpaceDN w:val="0"/>
        <w:adjustRightInd w:val="0"/>
        <w:contextualSpacing/>
        <w:rPr>
          <w:rFonts w:cs="Times"/>
          <w:b/>
        </w:rPr>
      </w:pPr>
      <w:r w:rsidRPr="009A62EB">
        <w:rPr>
          <w:b/>
        </w:rPr>
        <w:t xml:space="preserve">Recognize that biotransformation usually results in drug inactivation and accelerated elimination, but that in some cases biotransformation can be exploited to activate a drug or may generate a toxic product. </w:t>
      </w:r>
    </w:p>
    <w:p w14:paraId="3010E221" w14:textId="77777777" w:rsidR="003A6BB2" w:rsidRPr="009A62EB" w:rsidRDefault="003A6BB2" w:rsidP="003A6BB2">
      <w:pPr>
        <w:widowControl w:val="0"/>
        <w:numPr>
          <w:ilvl w:val="1"/>
          <w:numId w:val="4"/>
        </w:numPr>
        <w:tabs>
          <w:tab w:val="left" w:pos="220"/>
          <w:tab w:val="left" w:pos="720"/>
        </w:tabs>
        <w:autoSpaceDE w:val="0"/>
        <w:autoSpaceDN w:val="0"/>
        <w:adjustRightInd w:val="0"/>
        <w:contextualSpacing/>
        <w:rPr>
          <w:rFonts w:cs="Times"/>
          <w:b/>
        </w:rPr>
      </w:pPr>
    </w:p>
    <w:p w14:paraId="12BFC83C" w14:textId="77777777" w:rsidR="009A62EB" w:rsidRPr="003A6BB2" w:rsidRDefault="009A62EB" w:rsidP="009A62EB">
      <w:pPr>
        <w:widowControl w:val="0"/>
        <w:numPr>
          <w:ilvl w:val="0"/>
          <w:numId w:val="4"/>
        </w:numPr>
        <w:tabs>
          <w:tab w:val="left" w:pos="220"/>
          <w:tab w:val="left" w:pos="720"/>
        </w:tabs>
        <w:autoSpaceDE w:val="0"/>
        <w:autoSpaceDN w:val="0"/>
        <w:adjustRightInd w:val="0"/>
        <w:contextualSpacing/>
        <w:rPr>
          <w:rFonts w:cs="Times"/>
          <w:b/>
        </w:rPr>
      </w:pPr>
      <w:r w:rsidRPr="009A62EB">
        <w:rPr>
          <w:b/>
        </w:rPr>
        <w:t xml:space="preserve">Describe metabolism of acetaminophen to illustrate phase 1 and phase 2 biotransformation and recognize the significance of this metabolism </w:t>
      </w:r>
    </w:p>
    <w:p w14:paraId="62715AC5" w14:textId="77777777" w:rsidR="003A6BB2" w:rsidRPr="009A62EB" w:rsidRDefault="003A6BB2" w:rsidP="003A6BB2">
      <w:pPr>
        <w:widowControl w:val="0"/>
        <w:numPr>
          <w:ilvl w:val="1"/>
          <w:numId w:val="4"/>
        </w:numPr>
        <w:tabs>
          <w:tab w:val="left" w:pos="220"/>
          <w:tab w:val="left" w:pos="720"/>
        </w:tabs>
        <w:autoSpaceDE w:val="0"/>
        <w:autoSpaceDN w:val="0"/>
        <w:adjustRightInd w:val="0"/>
        <w:contextualSpacing/>
        <w:rPr>
          <w:rFonts w:cs="Times"/>
          <w:b/>
        </w:rPr>
      </w:pPr>
    </w:p>
    <w:p w14:paraId="31B42184" w14:textId="77777777" w:rsidR="009A62EB" w:rsidRPr="003A6BB2" w:rsidRDefault="009A62EB" w:rsidP="009A62EB">
      <w:pPr>
        <w:widowControl w:val="0"/>
        <w:numPr>
          <w:ilvl w:val="0"/>
          <w:numId w:val="4"/>
        </w:numPr>
        <w:tabs>
          <w:tab w:val="left" w:pos="220"/>
          <w:tab w:val="left" w:pos="720"/>
        </w:tabs>
        <w:autoSpaceDE w:val="0"/>
        <w:autoSpaceDN w:val="0"/>
        <w:adjustRightInd w:val="0"/>
        <w:contextualSpacing/>
        <w:rPr>
          <w:rFonts w:cs="Times"/>
          <w:b/>
        </w:rPr>
      </w:pPr>
      <w:r w:rsidRPr="009A62EB">
        <w:rPr>
          <w:b/>
        </w:rPr>
        <w:t xml:space="preserve">Describe the process of drug handling in the hepatocytes including the role of transporters in the hepatocyte sinusoidal membranes in taking up drugs for metabolism and the role of transporters in the sinusoidal and </w:t>
      </w:r>
      <w:proofErr w:type="spellStart"/>
      <w:r w:rsidRPr="009A62EB">
        <w:rPr>
          <w:b/>
        </w:rPr>
        <w:t>canalicular</w:t>
      </w:r>
      <w:proofErr w:type="spellEnd"/>
      <w:r w:rsidRPr="009A62EB">
        <w:rPr>
          <w:b/>
        </w:rPr>
        <w:t xml:space="preserve"> membranes in determining the final destination of these drugs and metabolites. </w:t>
      </w:r>
    </w:p>
    <w:p w14:paraId="667698A5" w14:textId="43A4BEA0" w:rsidR="003A6BB2" w:rsidRPr="000E411E" w:rsidRDefault="000E411E" w:rsidP="003A6BB2">
      <w:pPr>
        <w:widowControl w:val="0"/>
        <w:numPr>
          <w:ilvl w:val="1"/>
          <w:numId w:val="4"/>
        </w:numPr>
        <w:tabs>
          <w:tab w:val="left" w:pos="220"/>
          <w:tab w:val="left" w:pos="720"/>
        </w:tabs>
        <w:autoSpaceDE w:val="0"/>
        <w:autoSpaceDN w:val="0"/>
        <w:adjustRightInd w:val="0"/>
        <w:contextualSpacing/>
        <w:rPr>
          <w:rFonts w:cs="Times"/>
          <w:b/>
        </w:rPr>
      </w:pPr>
      <w:r>
        <w:rPr>
          <w:rFonts w:cs="Times"/>
        </w:rPr>
        <w:t>Blood flows from the HPV &amp; HA  to the central vein</w:t>
      </w:r>
    </w:p>
    <w:p w14:paraId="6F8D5464" w14:textId="352A4DAB" w:rsidR="000E411E" w:rsidRPr="000E411E" w:rsidRDefault="000E411E" w:rsidP="000E411E">
      <w:pPr>
        <w:widowControl w:val="0"/>
        <w:numPr>
          <w:ilvl w:val="2"/>
          <w:numId w:val="4"/>
        </w:numPr>
        <w:tabs>
          <w:tab w:val="left" w:pos="220"/>
          <w:tab w:val="left" w:pos="720"/>
        </w:tabs>
        <w:autoSpaceDE w:val="0"/>
        <w:autoSpaceDN w:val="0"/>
        <w:adjustRightInd w:val="0"/>
        <w:contextualSpacing/>
        <w:rPr>
          <w:rFonts w:cs="Times"/>
          <w:b/>
        </w:rPr>
      </w:pPr>
      <w:r>
        <w:rPr>
          <w:rFonts w:cs="Times"/>
        </w:rPr>
        <w:t>Drugs are brought directly from the GI tract via the HPV and from the rest of the body by the HA</w:t>
      </w:r>
    </w:p>
    <w:p w14:paraId="32F268B2" w14:textId="6EB73C90" w:rsidR="000E411E" w:rsidRPr="000E411E" w:rsidRDefault="000E411E" w:rsidP="000E411E">
      <w:pPr>
        <w:widowControl w:val="0"/>
        <w:numPr>
          <w:ilvl w:val="2"/>
          <w:numId w:val="4"/>
        </w:numPr>
        <w:tabs>
          <w:tab w:val="left" w:pos="220"/>
          <w:tab w:val="left" w:pos="720"/>
        </w:tabs>
        <w:autoSpaceDE w:val="0"/>
        <w:autoSpaceDN w:val="0"/>
        <w:adjustRightInd w:val="0"/>
        <w:contextualSpacing/>
        <w:rPr>
          <w:rFonts w:cs="Times"/>
          <w:b/>
        </w:rPr>
      </w:pPr>
      <w:r>
        <w:rPr>
          <w:rFonts w:cs="Times"/>
        </w:rPr>
        <w:t xml:space="preserve">Liver cells lining sinusoids extract drugs, by drug transporters similar to those in the kidney and by passive diffusion </w:t>
      </w:r>
    </w:p>
    <w:p w14:paraId="2231E1FC" w14:textId="0EE9FB20" w:rsidR="000E411E" w:rsidRPr="000E411E" w:rsidRDefault="000E411E" w:rsidP="000E411E">
      <w:pPr>
        <w:widowControl w:val="0"/>
        <w:numPr>
          <w:ilvl w:val="1"/>
          <w:numId w:val="4"/>
        </w:numPr>
        <w:tabs>
          <w:tab w:val="left" w:pos="220"/>
          <w:tab w:val="left" w:pos="720"/>
        </w:tabs>
        <w:autoSpaceDE w:val="0"/>
        <w:autoSpaceDN w:val="0"/>
        <w:adjustRightInd w:val="0"/>
        <w:contextualSpacing/>
        <w:rPr>
          <w:rFonts w:cs="Times"/>
          <w:b/>
        </w:rPr>
      </w:pPr>
      <w:r>
        <w:rPr>
          <w:rFonts w:cs="Times"/>
        </w:rPr>
        <w:t>Parent drugs or drug metabolized in the liver are then transported out of the cells via one of two pathways</w:t>
      </w:r>
    </w:p>
    <w:p w14:paraId="069B4D1D" w14:textId="5E004D21" w:rsidR="000E411E" w:rsidRPr="000E411E" w:rsidRDefault="000E411E" w:rsidP="000E411E">
      <w:pPr>
        <w:widowControl w:val="0"/>
        <w:numPr>
          <w:ilvl w:val="2"/>
          <w:numId w:val="4"/>
        </w:numPr>
        <w:tabs>
          <w:tab w:val="left" w:pos="220"/>
          <w:tab w:val="left" w:pos="720"/>
        </w:tabs>
        <w:autoSpaceDE w:val="0"/>
        <w:autoSpaceDN w:val="0"/>
        <w:adjustRightInd w:val="0"/>
        <w:contextualSpacing/>
        <w:rPr>
          <w:rFonts w:cs="Times"/>
          <w:b/>
        </w:rPr>
      </w:pPr>
      <w:r>
        <w:rPr>
          <w:rFonts w:cs="Times"/>
        </w:rPr>
        <w:t>Back into the systemic circulation where they may be excreted by the kidney</w:t>
      </w:r>
    </w:p>
    <w:p w14:paraId="74578E70" w14:textId="42002DB8" w:rsidR="000E411E" w:rsidRPr="000E411E" w:rsidRDefault="000E411E" w:rsidP="000E411E">
      <w:pPr>
        <w:widowControl w:val="0"/>
        <w:numPr>
          <w:ilvl w:val="2"/>
          <w:numId w:val="4"/>
        </w:numPr>
        <w:tabs>
          <w:tab w:val="left" w:pos="220"/>
          <w:tab w:val="left" w:pos="720"/>
        </w:tabs>
        <w:autoSpaceDE w:val="0"/>
        <w:autoSpaceDN w:val="0"/>
        <w:adjustRightInd w:val="0"/>
        <w:contextualSpacing/>
        <w:rPr>
          <w:rFonts w:cs="Times"/>
          <w:b/>
        </w:rPr>
      </w:pPr>
      <w:r>
        <w:rPr>
          <w:rFonts w:cs="Times"/>
        </w:rPr>
        <w:t xml:space="preserve">Into the bile </w:t>
      </w:r>
      <w:proofErr w:type="spellStart"/>
      <w:r>
        <w:rPr>
          <w:rFonts w:cs="Times"/>
        </w:rPr>
        <w:t>canaliculus</w:t>
      </w:r>
      <w:proofErr w:type="spellEnd"/>
      <w:r>
        <w:rPr>
          <w:rFonts w:cs="Times"/>
        </w:rPr>
        <w:t xml:space="preserve"> and on to the gall bladder for release into the small intestine via the bile duct with the bile—</w:t>
      </w:r>
      <w:r>
        <w:rPr>
          <w:rFonts w:cs="Times"/>
          <w:b/>
        </w:rPr>
        <w:t>biliary secretion</w:t>
      </w:r>
      <w:r>
        <w:rPr>
          <w:rFonts w:cs="Times"/>
        </w:rPr>
        <w:t xml:space="preserve"> </w:t>
      </w:r>
    </w:p>
    <w:p w14:paraId="1BE6BBA5" w14:textId="4DAD88ED" w:rsidR="000E411E" w:rsidRPr="000E411E" w:rsidRDefault="000E411E" w:rsidP="000E411E">
      <w:pPr>
        <w:widowControl w:val="0"/>
        <w:numPr>
          <w:ilvl w:val="1"/>
          <w:numId w:val="4"/>
        </w:numPr>
        <w:tabs>
          <w:tab w:val="left" w:pos="220"/>
          <w:tab w:val="left" w:pos="720"/>
        </w:tabs>
        <w:autoSpaceDE w:val="0"/>
        <w:autoSpaceDN w:val="0"/>
        <w:adjustRightInd w:val="0"/>
        <w:contextualSpacing/>
        <w:rPr>
          <w:rFonts w:cs="Times"/>
          <w:b/>
        </w:rPr>
      </w:pPr>
      <w:r>
        <w:rPr>
          <w:rFonts w:cs="Times"/>
        </w:rPr>
        <w:t>Transporters in the hepatocyte</w:t>
      </w:r>
    </w:p>
    <w:p w14:paraId="7DB96D93" w14:textId="2395B97B" w:rsidR="000E411E" w:rsidRDefault="000E411E" w:rsidP="000E411E">
      <w:pPr>
        <w:widowControl w:val="0"/>
        <w:numPr>
          <w:ilvl w:val="2"/>
          <w:numId w:val="4"/>
        </w:numPr>
        <w:tabs>
          <w:tab w:val="left" w:pos="220"/>
          <w:tab w:val="left" w:pos="720"/>
        </w:tabs>
        <w:autoSpaceDE w:val="0"/>
        <w:autoSpaceDN w:val="0"/>
        <w:adjustRightInd w:val="0"/>
        <w:contextualSpacing/>
        <w:rPr>
          <w:rFonts w:cs="Times"/>
          <w:b/>
        </w:rPr>
      </w:pPr>
      <w:r>
        <w:rPr>
          <w:rFonts w:cs="Times"/>
        </w:rPr>
        <w:t xml:space="preserve">Entry from the blood is mediated by SLC transporters OATs and </w:t>
      </w:r>
      <w:proofErr w:type="spellStart"/>
      <w:r>
        <w:rPr>
          <w:rFonts w:cs="Times"/>
        </w:rPr>
        <w:t>OATps</w:t>
      </w:r>
      <w:proofErr w:type="spellEnd"/>
      <w:r>
        <w:rPr>
          <w:rFonts w:cs="Times"/>
        </w:rPr>
        <w:t xml:space="preserve"> and OCTs in the </w:t>
      </w:r>
      <w:r>
        <w:rPr>
          <w:rFonts w:cs="Times"/>
          <w:b/>
        </w:rPr>
        <w:t>sinusoidal membrane</w:t>
      </w:r>
    </w:p>
    <w:p w14:paraId="75CBB96E" w14:textId="37014C61" w:rsidR="000E411E" w:rsidRPr="000E411E" w:rsidRDefault="000E411E" w:rsidP="000E411E">
      <w:pPr>
        <w:widowControl w:val="0"/>
        <w:numPr>
          <w:ilvl w:val="3"/>
          <w:numId w:val="4"/>
        </w:numPr>
        <w:tabs>
          <w:tab w:val="left" w:pos="220"/>
          <w:tab w:val="left" w:pos="720"/>
        </w:tabs>
        <w:autoSpaceDE w:val="0"/>
        <w:autoSpaceDN w:val="0"/>
        <w:adjustRightInd w:val="0"/>
        <w:contextualSpacing/>
        <w:rPr>
          <w:rFonts w:cs="Times"/>
          <w:b/>
        </w:rPr>
      </w:pPr>
      <w:r>
        <w:rPr>
          <w:rFonts w:cs="Times"/>
        </w:rPr>
        <w:t xml:space="preserve">Driven by membrane </w:t>
      </w:r>
      <w:proofErr w:type="spellStart"/>
      <w:r>
        <w:rPr>
          <w:rFonts w:cs="Times"/>
        </w:rPr>
        <w:t>protential</w:t>
      </w:r>
      <w:proofErr w:type="spellEnd"/>
      <w:r>
        <w:rPr>
          <w:rFonts w:cs="Times"/>
        </w:rPr>
        <w:t xml:space="preserve"> generated by the </w:t>
      </w:r>
      <w:proofErr w:type="spellStart"/>
      <w:r>
        <w:rPr>
          <w:rFonts w:cs="Times"/>
        </w:rPr>
        <w:t>NaK</w:t>
      </w:r>
      <w:proofErr w:type="spellEnd"/>
      <w:r>
        <w:rPr>
          <w:rFonts w:cs="Times"/>
        </w:rPr>
        <w:t xml:space="preserve"> ATPase pump </w:t>
      </w:r>
    </w:p>
    <w:p w14:paraId="4330823E" w14:textId="06088AC2" w:rsidR="000E411E" w:rsidRDefault="000E411E" w:rsidP="000E411E">
      <w:pPr>
        <w:widowControl w:val="0"/>
        <w:numPr>
          <w:ilvl w:val="2"/>
          <w:numId w:val="4"/>
        </w:numPr>
        <w:tabs>
          <w:tab w:val="left" w:pos="220"/>
          <w:tab w:val="left" w:pos="720"/>
        </w:tabs>
        <w:autoSpaceDE w:val="0"/>
        <w:autoSpaceDN w:val="0"/>
        <w:adjustRightInd w:val="0"/>
        <w:contextualSpacing/>
        <w:rPr>
          <w:rFonts w:cs="Times"/>
          <w:b/>
        </w:rPr>
      </w:pPr>
      <w:r>
        <w:rPr>
          <w:rFonts w:cs="Times"/>
        </w:rPr>
        <w:t>Exit into bile is mediated by ABC transporters (P-</w:t>
      </w:r>
      <w:proofErr w:type="spellStart"/>
      <w:r>
        <w:rPr>
          <w:rFonts w:cs="Times"/>
        </w:rPr>
        <w:t>gp</w:t>
      </w:r>
      <w:proofErr w:type="spellEnd"/>
      <w:r>
        <w:rPr>
          <w:rFonts w:cs="Times"/>
        </w:rPr>
        <w:t xml:space="preserve">/MDR1, MRP2, BRCP) in the </w:t>
      </w:r>
      <w:proofErr w:type="spellStart"/>
      <w:r>
        <w:rPr>
          <w:rFonts w:cs="Times"/>
          <w:b/>
        </w:rPr>
        <w:t>canalicular</w:t>
      </w:r>
      <w:proofErr w:type="spellEnd"/>
      <w:r>
        <w:rPr>
          <w:rFonts w:cs="Times"/>
          <w:b/>
        </w:rPr>
        <w:t xml:space="preserve"> membrane </w:t>
      </w:r>
    </w:p>
    <w:p w14:paraId="5EF20722" w14:textId="2B43E38F" w:rsidR="000E411E" w:rsidRPr="000E411E" w:rsidRDefault="000E411E" w:rsidP="000E411E">
      <w:pPr>
        <w:widowControl w:val="0"/>
        <w:numPr>
          <w:ilvl w:val="3"/>
          <w:numId w:val="4"/>
        </w:numPr>
        <w:tabs>
          <w:tab w:val="left" w:pos="220"/>
          <w:tab w:val="left" w:pos="720"/>
        </w:tabs>
        <w:autoSpaceDE w:val="0"/>
        <w:autoSpaceDN w:val="0"/>
        <w:adjustRightInd w:val="0"/>
        <w:contextualSpacing/>
        <w:rPr>
          <w:rFonts w:cs="Times"/>
          <w:b/>
        </w:rPr>
      </w:pPr>
      <w:r>
        <w:rPr>
          <w:rFonts w:cs="Times"/>
        </w:rPr>
        <w:t xml:space="preserve">Driven by ATP hydrolysis </w:t>
      </w:r>
    </w:p>
    <w:p w14:paraId="7ADCB460" w14:textId="6992F771" w:rsidR="000E411E" w:rsidRPr="000E411E" w:rsidRDefault="000E411E" w:rsidP="000E411E">
      <w:pPr>
        <w:widowControl w:val="0"/>
        <w:numPr>
          <w:ilvl w:val="3"/>
          <w:numId w:val="4"/>
        </w:numPr>
        <w:tabs>
          <w:tab w:val="left" w:pos="220"/>
          <w:tab w:val="left" w:pos="720"/>
        </w:tabs>
        <w:autoSpaceDE w:val="0"/>
        <w:autoSpaceDN w:val="0"/>
        <w:adjustRightInd w:val="0"/>
        <w:contextualSpacing/>
        <w:rPr>
          <w:rFonts w:cs="Times"/>
          <w:b/>
        </w:rPr>
      </w:pPr>
      <w:r>
        <w:rPr>
          <w:rFonts w:cs="Times"/>
        </w:rPr>
        <w:t>MRP2—acetaminophen-</w:t>
      </w:r>
      <w:proofErr w:type="spellStart"/>
      <w:r>
        <w:rPr>
          <w:rFonts w:cs="Times"/>
        </w:rPr>
        <w:t>glucuronide</w:t>
      </w:r>
      <w:proofErr w:type="spellEnd"/>
      <w:r>
        <w:rPr>
          <w:rFonts w:cs="Times"/>
        </w:rPr>
        <w:t>/sulfate</w:t>
      </w:r>
    </w:p>
    <w:p w14:paraId="10BFDB11" w14:textId="67C3256E" w:rsidR="000E411E" w:rsidRDefault="000E411E" w:rsidP="000E411E">
      <w:pPr>
        <w:widowControl w:val="0"/>
        <w:numPr>
          <w:ilvl w:val="2"/>
          <w:numId w:val="4"/>
        </w:numPr>
        <w:tabs>
          <w:tab w:val="left" w:pos="220"/>
          <w:tab w:val="left" w:pos="720"/>
        </w:tabs>
        <w:autoSpaceDE w:val="0"/>
        <w:autoSpaceDN w:val="0"/>
        <w:adjustRightInd w:val="0"/>
        <w:contextualSpacing/>
        <w:rPr>
          <w:rFonts w:cs="Times"/>
          <w:b/>
        </w:rPr>
      </w:pPr>
      <w:r>
        <w:rPr>
          <w:rFonts w:cs="Times"/>
        </w:rPr>
        <w:t xml:space="preserve">Exit into blood is mediated by ABC transporters (MRP1, 3, &amp; 4 in the </w:t>
      </w:r>
      <w:r>
        <w:rPr>
          <w:rFonts w:cs="Times"/>
          <w:b/>
        </w:rPr>
        <w:t>sinusoidal membrane)</w:t>
      </w:r>
    </w:p>
    <w:p w14:paraId="7DF9807D" w14:textId="447FEE10" w:rsidR="000E411E" w:rsidRPr="000E411E" w:rsidRDefault="000E411E" w:rsidP="000E411E">
      <w:pPr>
        <w:widowControl w:val="0"/>
        <w:numPr>
          <w:ilvl w:val="3"/>
          <w:numId w:val="4"/>
        </w:numPr>
        <w:tabs>
          <w:tab w:val="left" w:pos="220"/>
          <w:tab w:val="left" w:pos="720"/>
        </w:tabs>
        <w:autoSpaceDE w:val="0"/>
        <w:autoSpaceDN w:val="0"/>
        <w:adjustRightInd w:val="0"/>
        <w:contextualSpacing/>
        <w:rPr>
          <w:rFonts w:cs="Times"/>
          <w:b/>
        </w:rPr>
      </w:pPr>
      <w:r>
        <w:rPr>
          <w:rFonts w:cs="Times"/>
        </w:rPr>
        <w:t xml:space="preserve">Driven by ATP hydrolysis </w:t>
      </w:r>
    </w:p>
    <w:p w14:paraId="462B8BAF" w14:textId="6BC33636" w:rsidR="000E411E" w:rsidRPr="009A62EB" w:rsidRDefault="000E411E" w:rsidP="000E411E">
      <w:pPr>
        <w:widowControl w:val="0"/>
        <w:numPr>
          <w:ilvl w:val="3"/>
          <w:numId w:val="4"/>
        </w:numPr>
        <w:tabs>
          <w:tab w:val="left" w:pos="220"/>
          <w:tab w:val="left" w:pos="720"/>
        </w:tabs>
        <w:autoSpaceDE w:val="0"/>
        <w:autoSpaceDN w:val="0"/>
        <w:adjustRightInd w:val="0"/>
        <w:contextualSpacing/>
        <w:rPr>
          <w:rFonts w:cs="Times"/>
          <w:b/>
        </w:rPr>
      </w:pPr>
      <w:r>
        <w:rPr>
          <w:rFonts w:cs="Times"/>
        </w:rPr>
        <w:t xml:space="preserve">Ex: MRP3 transports </w:t>
      </w:r>
      <w:proofErr w:type="spellStart"/>
      <w:r>
        <w:rPr>
          <w:rFonts w:cs="Times"/>
        </w:rPr>
        <w:t>acetaminophine-glucuronide</w:t>
      </w:r>
      <w:proofErr w:type="spellEnd"/>
      <w:r>
        <w:rPr>
          <w:rFonts w:cs="Times"/>
        </w:rPr>
        <w:t xml:space="preserve"> back into blood </w:t>
      </w:r>
    </w:p>
    <w:p w14:paraId="6ECAEE05" w14:textId="4EDA90C4" w:rsidR="009A62EB" w:rsidRPr="003A6BB2" w:rsidRDefault="009A62EB" w:rsidP="009A62EB">
      <w:pPr>
        <w:widowControl w:val="0"/>
        <w:numPr>
          <w:ilvl w:val="0"/>
          <w:numId w:val="4"/>
        </w:numPr>
        <w:tabs>
          <w:tab w:val="left" w:pos="220"/>
          <w:tab w:val="left" w:pos="720"/>
        </w:tabs>
        <w:autoSpaceDE w:val="0"/>
        <w:autoSpaceDN w:val="0"/>
        <w:adjustRightInd w:val="0"/>
        <w:contextualSpacing/>
        <w:rPr>
          <w:rFonts w:cs="Times"/>
          <w:b/>
        </w:rPr>
      </w:pPr>
      <w:r w:rsidRPr="009A62EB">
        <w:rPr>
          <w:b/>
        </w:rPr>
        <w:t xml:space="preserve">Describe biliary excretion of drugs </w:t>
      </w:r>
      <w:r w:rsidR="00045B5F">
        <w:rPr>
          <w:b/>
        </w:rPr>
        <w:t xml:space="preserve">and </w:t>
      </w:r>
      <w:proofErr w:type="spellStart"/>
      <w:r w:rsidR="00045B5F">
        <w:rPr>
          <w:b/>
        </w:rPr>
        <w:t>enterohepatic</w:t>
      </w:r>
      <w:proofErr w:type="spellEnd"/>
      <w:r w:rsidR="00045B5F">
        <w:rPr>
          <w:b/>
        </w:rPr>
        <w:t xml:space="preserve"> cycling of drugs (and drug interactions</w:t>
      </w:r>
      <w:bookmarkStart w:id="0" w:name="_GoBack"/>
      <w:bookmarkEnd w:id="0"/>
      <w:r w:rsidR="00045B5F">
        <w:rPr>
          <w:b/>
        </w:rPr>
        <w:t xml:space="preserve">) </w:t>
      </w:r>
    </w:p>
    <w:p w14:paraId="7A1A2E39" w14:textId="6BDCE4DF" w:rsidR="003A6BB2" w:rsidRPr="000E411E" w:rsidRDefault="000E411E" w:rsidP="003A6BB2">
      <w:pPr>
        <w:widowControl w:val="0"/>
        <w:numPr>
          <w:ilvl w:val="1"/>
          <w:numId w:val="4"/>
        </w:numPr>
        <w:tabs>
          <w:tab w:val="left" w:pos="220"/>
          <w:tab w:val="left" w:pos="720"/>
        </w:tabs>
        <w:autoSpaceDE w:val="0"/>
        <w:autoSpaceDN w:val="0"/>
        <w:adjustRightInd w:val="0"/>
        <w:contextualSpacing/>
        <w:rPr>
          <w:rFonts w:cs="Times"/>
          <w:b/>
        </w:rPr>
      </w:pPr>
      <w:r>
        <w:rPr>
          <w:rFonts w:cs="Times"/>
        </w:rPr>
        <w:t>A drug or its metabolite that undergoes biliary excretion (may not be actually excreted from the body) into the GI tract follows one of two pathways depending on its PC</w:t>
      </w:r>
    </w:p>
    <w:p w14:paraId="17211986" w14:textId="6E7378D0" w:rsidR="000E411E" w:rsidRPr="00045B5F" w:rsidRDefault="000E411E" w:rsidP="000E411E">
      <w:pPr>
        <w:widowControl w:val="0"/>
        <w:numPr>
          <w:ilvl w:val="2"/>
          <w:numId w:val="4"/>
        </w:numPr>
        <w:tabs>
          <w:tab w:val="left" w:pos="220"/>
          <w:tab w:val="left" w:pos="720"/>
        </w:tabs>
        <w:autoSpaceDE w:val="0"/>
        <w:autoSpaceDN w:val="0"/>
        <w:adjustRightInd w:val="0"/>
        <w:contextualSpacing/>
        <w:rPr>
          <w:rFonts w:cs="Times"/>
          <w:b/>
        </w:rPr>
      </w:pPr>
      <w:r>
        <w:rPr>
          <w:rFonts w:cs="Times"/>
        </w:rPr>
        <w:t>Poor PC</w:t>
      </w:r>
      <w:r w:rsidRPr="000E411E">
        <w:rPr>
          <w:rFonts w:cs="Times"/>
        </w:rPr>
        <w:sym w:font="Wingdings" w:char="F0E0"/>
      </w:r>
      <w:r>
        <w:rPr>
          <w:rFonts w:cs="Times"/>
        </w:rPr>
        <w:t xml:space="preserve"> remain </w:t>
      </w:r>
      <w:r w:rsidR="00045B5F">
        <w:rPr>
          <w:rFonts w:cs="Times"/>
        </w:rPr>
        <w:t>in the GI tract and be excreted in the feces</w:t>
      </w:r>
    </w:p>
    <w:p w14:paraId="13E25F6C" w14:textId="004C1E86" w:rsidR="00045B5F" w:rsidRPr="00045B5F" w:rsidRDefault="00045B5F" w:rsidP="000E411E">
      <w:pPr>
        <w:widowControl w:val="0"/>
        <w:numPr>
          <w:ilvl w:val="2"/>
          <w:numId w:val="4"/>
        </w:numPr>
        <w:tabs>
          <w:tab w:val="left" w:pos="220"/>
          <w:tab w:val="left" w:pos="720"/>
        </w:tabs>
        <w:autoSpaceDE w:val="0"/>
        <w:autoSpaceDN w:val="0"/>
        <w:adjustRightInd w:val="0"/>
        <w:contextualSpacing/>
        <w:rPr>
          <w:rFonts w:cs="Times"/>
          <w:b/>
        </w:rPr>
      </w:pPr>
      <w:r>
        <w:rPr>
          <w:rFonts w:cs="Times"/>
        </w:rPr>
        <w:t>Favorable PC</w:t>
      </w:r>
      <w:r w:rsidRPr="00045B5F">
        <w:rPr>
          <w:rFonts w:cs="Times"/>
        </w:rPr>
        <w:sym w:font="Wingdings" w:char="F0E0"/>
      </w:r>
      <w:r>
        <w:rPr>
          <w:rFonts w:cs="Times"/>
        </w:rPr>
        <w:t xml:space="preserve"> will be reabsorbed via passive diffusion and pass back to the liver via the blood </w:t>
      </w:r>
    </w:p>
    <w:p w14:paraId="3E8B865B" w14:textId="5E864BFB" w:rsidR="00045B5F" w:rsidRPr="00045B5F" w:rsidRDefault="00045B5F" w:rsidP="000E411E">
      <w:pPr>
        <w:widowControl w:val="0"/>
        <w:numPr>
          <w:ilvl w:val="2"/>
          <w:numId w:val="4"/>
        </w:numPr>
        <w:tabs>
          <w:tab w:val="left" w:pos="220"/>
          <w:tab w:val="left" w:pos="720"/>
        </w:tabs>
        <w:autoSpaceDE w:val="0"/>
        <w:autoSpaceDN w:val="0"/>
        <w:adjustRightInd w:val="0"/>
        <w:contextualSpacing/>
        <w:rPr>
          <w:rFonts w:cs="Times"/>
          <w:b/>
        </w:rPr>
      </w:pPr>
      <w:r>
        <w:rPr>
          <w:rFonts w:cs="Times"/>
        </w:rPr>
        <w:t xml:space="preserve">Drug that has been conjugated with </w:t>
      </w:r>
      <w:proofErr w:type="spellStart"/>
      <w:r>
        <w:rPr>
          <w:rFonts w:cs="Times"/>
        </w:rPr>
        <w:t>glucuronic</w:t>
      </w:r>
      <w:proofErr w:type="spellEnd"/>
      <w:r>
        <w:rPr>
          <w:rFonts w:cs="Times"/>
        </w:rPr>
        <w:t xml:space="preserve"> acid has </w:t>
      </w:r>
      <w:r>
        <w:rPr>
          <w:rFonts w:cs="Times"/>
          <w:b/>
        </w:rPr>
        <w:t>very unfavorable</w:t>
      </w:r>
      <w:r>
        <w:rPr>
          <w:rFonts w:cs="Times"/>
        </w:rPr>
        <w:t xml:space="preserve"> PC but bacteria that reside in the colon can remove the </w:t>
      </w:r>
      <w:proofErr w:type="spellStart"/>
      <w:r>
        <w:rPr>
          <w:rFonts w:cs="Times"/>
        </w:rPr>
        <w:t>glucuronic</w:t>
      </w:r>
      <w:proofErr w:type="spellEnd"/>
      <w:r>
        <w:rPr>
          <w:rFonts w:cs="Times"/>
        </w:rPr>
        <w:t xml:space="preserve"> acid and release the drug</w:t>
      </w:r>
      <w:r w:rsidRPr="00045B5F">
        <w:rPr>
          <w:rFonts w:cs="Times"/>
        </w:rPr>
        <w:sym w:font="Wingdings" w:char="F0E0"/>
      </w:r>
      <w:r>
        <w:rPr>
          <w:rFonts w:cs="Times"/>
        </w:rPr>
        <w:t xml:space="preserve"> if the </w:t>
      </w:r>
      <w:proofErr w:type="spellStart"/>
      <w:r>
        <w:rPr>
          <w:rFonts w:cs="Times"/>
        </w:rPr>
        <w:t>realeased</w:t>
      </w:r>
      <w:proofErr w:type="spellEnd"/>
      <w:r>
        <w:rPr>
          <w:rFonts w:cs="Times"/>
        </w:rPr>
        <w:t xml:space="preserve"> drug has a favorable PC it will be reabsorbed by passive diffusion and pass back to the liver and be </w:t>
      </w:r>
      <w:proofErr w:type="spellStart"/>
      <w:r>
        <w:rPr>
          <w:rFonts w:cs="Times"/>
        </w:rPr>
        <w:t>reconjugated</w:t>
      </w:r>
      <w:proofErr w:type="spellEnd"/>
      <w:r>
        <w:rPr>
          <w:rFonts w:cs="Times"/>
        </w:rPr>
        <w:t xml:space="preserve"> and passed back into the bile (ENTEROHEPTATIC CYCLING)</w:t>
      </w:r>
    </w:p>
    <w:p w14:paraId="33D1F29F" w14:textId="46C411B8" w:rsidR="00045B5F" w:rsidRPr="009A62EB" w:rsidRDefault="00045B5F" w:rsidP="00045B5F">
      <w:pPr>
        <w:widowControl w:val="0"/>
        <w:numPr>
          <w:ilvl w:val="3"/>
          <w:numId w:val="4"/>
        </w:numPr>
        <w:tabs>
          <w:tab w:val="left" w:pos="220"/>
          <w:tab w:val="left" w:pos="720"/>
        </w:tabs>
        <w:autoSpaceDE w:val="0"/>
        <w:autoSpaceDN w:val="0"/>
        <w:adjustRightInd w:val="0"/>
        <w:contextualSpacing/>
        <w:rPr>
          <w:rFonts w:cs="Times"/>
          <w:b/>
        </w:rPr>
      </w:pPr>
      <w:r>
        <w:rPr>
          <w:rFonts w:cs="Times"/>
        </w:rPr>
        <w:t xml:space="preserve">Most drugs that undergo </w:t>
      </w:r>
      <w:proofErr w:type="spellStart"/>
      <w:r>
        <w:rPr>
          <w:rFonts w:cs="Times"/>
        </w:rPr>
        <w:t>enteroheptic</w:t>
      </w:r>
      <w:proofErr w:type="spellEnd"/>
      <w:r>
        <w:rPr>
          <w:rFonts w:cs="Times"/>
        </w:rPr>
        <w:t xml:space="preserve"> cycling are ultimately eliminated by the kidney </w:t>
      </w:r>
    </w:p>
    <w:p w14:paraId="286D831E" w14:textId="0E0BAA58" w:rsidR="003A6BB2" w:rsidRPr="00045B5F" w:rsidRDefault="00045B5F" w:rsidP="003A6BB2">
      <w:pPr>
        <w:widowControl w:val="0"/>
        <w:numPr>
          <w:ilvl w:val="1"/>
          <w:numId w:val="4"/>
        </w:numPr>
        <w:tabs>
          <w:tab w:val="left" w:pos="220"/>
          <w:tab w:val="left" w:pos="720"/>
        </w:tabs>
        <w:autoSpaceDE w:val="0"/>
        <w:autoSpaceDN w:val="0"/>
        <w:adjustRightInd w:val="0"/>
        <w:contextualSpacing/>
        <w:rPr>
          <w:rFonts w:cs="Times"/>
          <w:b/>
        </w:rPr>
      </w:pPr>
      <w:r>
        <w:rPr>
          <w:b/>
        </w:rPr>
        <w:t xml:space="preserve">Ex: </w:t>
      </w:r>
      <w:proofErr w:type="spellStart"/>
      <w:r>
        <w:t>birthcontrol</w:t>
      </w:r>
      <w:proofErr w:type="spellEnd"/>
      <w:r>
        <w:t xml:space="preserve">---cycling is </w:t>
      </w:r>
      <w:proofErr w:type="gramStart"/>
      <w:r>
        <w:t>depend</w:t>
      </w:r>
      <w:proofErr w:type="gramEnd"/>
      <w:r>
        <w:t xml:space="preserve"> on bacteria. </w:t>
      </w:r>
      <w:proofErr w:type="spellStart"/>
      <w:r>
        <w:t>Birthcontrol</w:t>
      </w:r>
      <w:proofErr w:type="spellEnd"/>
      <w:r>
        <w:t xml:space="preserve"> undergoes </w:t>
      </w:r>
      <w:proofErr w:type="spellStart"/>
      <w:r>
        <w:t>sulfation</w:t>
      </w:r>
      <w:proofErr w:type="spellEnd"/>
      <w:r>
        <w:t xml:space="preserve"> and </w:t>
      </w:r>
      <w:proofErr w:type="spellStart"/>
      <w:r>
        <w:t>glucuronidation</w:t>
      </w:r>
      <w:proofErr w:type="spellEnd"/>
      <w:r>
        <w:t xml:space="preserve"> and cycles over and over. If you kill the bacteria you </w:t>
      </w:r>
      <w:r>
        <w:sym w:font="Symbol" w:char="F0AF"/>
      </w:r>
      <w:r>
        <w:t xml:space="preserve"> </w:t>
      </w:r>
      <w:proofErr w:type="spellStart"/>
      <w:r>
        <w:t>enterohepatic</w:t>
      </w:r>
      <w:proofErr w:type="spellEnd"/>
      <w:r>
        <w:t xml:space="preserve"> cycling and </w:t>
      </w:r>
      <w:r>
        <w:sym w:font="Symbol" w:char="F0AF"/>
      </w:r>
      <w:r>
        <w:t xml:space="preserve"> the time birth control is in the body which is why a person who is taking antibiotics has an </w:t>
      </w:r>
      <w:r>
        <w:sym w:font="Symbol" w:char="F0AD"/>
      </w:r>
      <w:r>
        <w:t xml:space="preserve"> risk of getting pregnant. </w:t>
      </w:r>
    </w:p>
    <w:p w14:paraId="34A73792" w14:textId="6AE8920A" w:rsidR="00045B5F" w:rsidRPr="00045B5F" w:rsidRDefault="00045B5F" w:rsidP="00045B5F">
      <w:pPr>
        <w:widowControl w:val="0"/>
        <w:numPr>
          <w:ilvl w:val="2"/>
          <w:numId w:val="4"/>
        </w:numPr>
        <w:tabs>
          <w:tab w:val="left" w:pos="220"/>
          <w:tab w:val="left" w:pos="720"/>
        </w:tabs>
        <w:autoSpaceDE w:val="0"/>
        <w:autoSpaceDN w:val="0"/>
        <w:adjustRightInd w:val="0"/>
        <w:contextualSpacing/>
        <w:rPr>
          <w:rFonts w:cs="Times"/>
          <w:b/>
        </w:rPr>
      </w:pPr>
      <w:r>
        <w:t xml:space="preserve">Some bacteria promote </w:t>
      </w:r>
      <w:proofErr w:type="spellStart"/>
      <w:r>
        <w:t>enterohepatic</w:t>
      </w:r>
      <w:proofErr w:type="spellEnd"/>
      <w:r>
        <w:t xml:space="preserve"> cycling so when you kill them with a broad spectrum antibiotic (especially those in the GI tract) you significantly </w:t>
      </w:r>
      <w:r>
        <w:sym w:font="Symbol" w:char="F0AF"/>
      </w:r>
      <w:r>
        <w:t xml:space="preserve"> the ½ life of other antibiotics</w:t>
      </w:r>
    </w:p>
    <w:p w14:paraId="77376D6F" w14:textId="5AA91615" w:rsidR="00045B5F" w:rsidRPr="00045B5F" w:rsidRDefault="00045B5F" w:rsidP="00045B5F">
      <w:pPr>
        <w:widowControl w:val="0"/>
        <w:numPr>
          <w:ilvl w:val="2"/>
          <w:numId w:val="4"/>
        </w:numPr>
        <w:tabs>
          <w:tab w:val="left" w:pos="220"/>
          <w:tab w:val="left" w:pos="720"/>
        </w:tabs>
        <w:autoSpaceDE w:val="0"/>
        <w:autoSpaceDN w:val="0"/>
        <w:adjustRightInd w:val="0"/>
        <w:contextualSpacing/>
        <w:rPr>
          <w:rFonts w:cs="Times"/>
          <w:b/>
        </w:rPr>
      </w:pPr>
      <w:r>
        <w:t xml:space="preserve">Non-absorbable polymers can also </w:t>
      </w:r>
      <w:r>
        <w:sym w:font="Symbol" w:char="F0AF"/>
      </w:r>
      <w:r>
        <w:t xml:space="preserve"> </w:t>
      </w:r>
      <w:proofErr w:type="spellStart"/>
      <w:r>
        <w:t>enterohepatic</w:t>
      </w:r>
      <w:proofErr w:type="spellEnd"/>
      <w:r>
        <w:t xml:space="preserve"> cycling </w:t>
      </w:r>
    </w:p>
    <w:p w14:paraId="056DA6EA" w14:textId="35BB3A99" w:rsidR="00045B5F" w:rsidRPr="00045B5F" w:rsidRDefault="00045B5F" w:rsidP="00045B5F">
      <w:pPr>
        <w:widowControl w:val="0"/>
        <w:numPr>
          <w:ilvl w:val="3"/>
          <w:numId w:val="4"/>
        </w:numPr>
        <w:tabs>
          <w:tab w:val="left" w:pos="220"/>
          <w:tab w:val="left" w:pos="720"/>
        </w:tabs>
        <w:autoSpaceDE w:val="0"/>
        <w:autoSpaceDN w:val="0"/>
        <w:adjustRightInd w:val="0"/>
        <w:contextualSpacing/>
        <w:rPr>
          <w:rFonts w:cs="Times"/>
          <w:b/>
        </w:rPr>
      </w:pPr>
      <w:proofErr w:type="spellStart"/>
      <w:r>
        <w:t>Cholestyramine</w:t>
      </w:r>
      <w:proofErr w:type="spellEnd"/>
      <w:r>
        <w:t>, fiber</w:t>
      </w:r>
    </w:p>
    <w:p w14:paraId="56D1A77F" w14:textId="0894BE4B" w:rsidR="003A6BB2" w:rsidRPr="00045B5F" w:rsidRDefault="00045B5F" w:rsidP="00045B5F">
      <w:pPr>
        <w:widowControl w:val="0"/>
        <w:numPr>
          <w:ilvl w:val="4"/>
          <w:numId w:val="4"/>
        </w:numPr>
        <w:tabs>
          <w:tab w:val="left" w:pos="220"/>
          <w:tab w:val="left" w:pos="720"/>
        </w:tabs>
        <w:autoSpaceDE w:val="0"/>
        <w:autoSpaceDN w:val="0"/>
        <w:adjustRightInd w:val="0"/>
        <w:contextualSpacing/>
        <w:rPr>
          <w:rFonts w:cs="Times"/>
          <w:b/>
        </w:rPr>
      </w:pPr>
      <w:proofErr w:type="spellStart"/>
      <w:r>
        <w:t>Cholestyramine</w:t>
      </w:r>
      <w:proofErr w:type="spellEnd"/>
      <w:r>
        <w:t xml:space="preserve"> is a resin that binds things with negative charge and bile acids</w:t>
      </w:r>
      <w:r>
        <w:sym w:font="Wingdings" w:char="F0E0"/>
      </w:r>
      <w:r>
        <w:t xml:space="preserve">prevents </w:t>
      </w:r>
      <w:proofErr w:type="spellStart"/>
      <w:r>
        <w:t>enterohepatic</w:t>
      </w:r>
      <w:proofErr w:type="spellEnd"/>
      <w:r>
        <w:t xml:space="preserve"> cycling of bile acids b/c </w:t>
      </w:r>
      <w:r>
        <w:sym w:font="Symbol" w:char="F0AF"/>
      </w:r>
      <w:r>
        <w:t xml:space="preserve"> in bile acids being reabsorbed through GI means liver need to compensate by pulling out more cholesterol from blood to make more bile acids</w:t>
      </w:r>
      <w:r>
        <w:sym w:font="Wingdings" w:char="F0E0"/>
      </w:r>
      <w:r>
        <w:t xml:space="preserve"> results in </w:t>
      </w:r>
      <w:r>
        <w:sym w:font="Symbol" w:char="F0AF"/>
      </w:r>
      <w:r>
        <w:t xml:space="preserve"> plasma cholesterol</w:t>
      </w:r>
    </w:p>
    <w:sectPr w:rsidR="003A6BB2" w:rsidRPr="00045B5F" w:rsidSect="009A62E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05A75E9"/>
    <w:multiLevelType w:val="hybridMultilevel"/>
    <w:tmpl w:val="77F6888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BE636E"/>
    <w:multiLevelType w:val="hybridMultilevel"/>
    <w:tmpl w:val="77D48E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742F04AA"/>
    <w:multiLevelType w:val="hybridMultilevel"/>
    <w:tmpl w:val="DE8658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2EB"/>
    <w:rsid w:val="00045B5F"/>
    <w:rsid w:val="000B35B4"/>
    <w:rsid w:val="000E411E"/>
    <w:rsid w:val="00105DA1"/>
    <w:rsid w:val="003A6BB2"/>
    <w:rsid w:val="0073749D"/>
    <w:rsid w:val="007F65CC"/>
    <w:rsid w:val="008650EE"/>
    <w:rsid w:val="009A62EB"/>
    <w:rsid w:val="00A53B7E"/>
    <w:rsid w:val="00B139F9"/>
    <w:rsid w:val="00C74BBA"/>
    <w:rsid w:val="00C81618"/>
    <w:rsid w:val="00D260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7868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62E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62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4</Pages>
  <Words>1701</Words>
  <Characters>9699</Characters>
  <Application>Microsoft Macintosh Word</Application>
  <DocSecurity>0</DocSecurity>
  <Lines>80</Lines>
  <Paragraphs>22</Paragraphs>
  <ScaleCrop>false</ScaleCrop>
  <Company>University of Toledo College of Medicine</Company>
  <LinksUpToDate>false</LinksUpToDate>
  <CharactersWithSpaces>11378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3</cp:revision>
  <dcterms:created xsi:type="dcterms:W3CDTF">2012-09-19T15:51:00Z</dcterms:created>
  <dcterms:modified xsi:type="dcterms:W3CDTF">2012-10-09T16:17:00Z</dcterms:modified>
</cp:coreProperties>
</file>